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144" w:rsidRDefault="004214D4" w:rsidP="002C4CF3">
      <w:pPr>
        <w:tabs>
          <w:tab w:val="right" w:pos="10206"/>
        </w:tabs>
        <w:jc w:val="both"/>
      </w:pPr>
      <w:r>
        <w:t xml:space="preserve">             </w:t>
      </w:r>
      <w:r w:rsidR="00E8158B">
        <w:t xml:space="preserve">            </w:t>
      </w:r>
      <w:r w:rsidR="00A57144">
        <w:tab/>
      </w:r>
    </w:p>
    <w:p w:rsidR="00DA0F2E" w:rsidRPr="002C4CF3" w:rsidRDefault="00E411A4" w:rsidP="0080682B">
      <w:pPr>
        <w:tabs>
          <w:tab w:val="right" w:pos="10206"/>
        </w:tabs>
        <w:jc w:val="center"/>
        <w:rPr>
          <w:b/>
          <w:sz w:val="36"/>
          <w:szCs w:val="36"/>
        </w:rPr>
      </w:pPr>
      <w:r w:rsidRPr="00E411A4">
        <w:rPr>
          <w:b/>
          <w:sz w:val="36"/>
          <w:szCs w:val="36"/>
        </w:rPr>
        <w:t>CÔNG TY</w:t>
      </w:r>
      <w:r w:rsidR="002C4CF3">
        <w:rPr>
          <w:b/>
          <w:sz w:val="36"/>
          <w:szCs w:val="36"/>
        </w:rPr>
        <w:t xml:space="preserve"> </w:t>
      </w:r>
      <w:r w:rsidRPr="00E411A4">
        <w:rPr>
          <w:b/>
          <w:sz w:val="36"/>
          <w:szCs w:val="36"/>
        </w:rPr>
        <w:t>THIẾT KẾ XÂY DỰ</w:t>
      </w:r>
      <w:r w:rsidR="002C4CF3">
        <w:rPr>
          <w:b/>
          <w:sz w:val="36"/>
          <w:szCs w:val="36"/>
        </w:rPr>
        <w:t xml:space="preserve">NG </w:t>
      </w:r>
      <w:r w:rsidRPr="00E411A4">
        <w:rPr>
          <w:b/>
          <w:sz w:val="36"/>
          <w:szCs w:val="36"/>
        </w:rPr>
        <w:t>TÍN NGHĨA</w:t>
      </w:r>
    </w:p>
    <w:p w:rsidR="00E411A4" w:rsidRDefault="00E411A4" w:rsidP="0080682B">
      <w:pPr>
        <w:tabs>
          <w:tab w:val="left" w:pos="2977"/>
          <w:tab w:val="right" w:pos="9356"/>
        </w:tabs>
        <w:jc w:val="center"/>
        <w:rPr>
          <w:szCs w:val="28"/>
        </w:rPr>
      </w:pPr>
      <w:r w:rsidRPr="00E411A4">
        <w:rPr>
          <w:szCs w:val="28"/>
        </w:rPr>
        <w:t>Số 16 Lưu Chí Hiếu, P. Tây Thạnh, Q. Tân Phú, TP. HCM.</w:t>
      </w:r>
    </w:p>
    <w:p w:rsidR="004404E9" w:rsidRPr="00E411A4" w:rsidRDefault="00E8158B" w:rsidP="0080682B">
      <w:pPr>
        <w:tabs>
          <w:tab w:val="left" w:pos="2977"/>
          <w:tab w:val="right" w:pos="9356"/>
        </w:tabs>
        <w:jc w:val="center"/>
        <w:rPr>
          <w:szCs w:val="28"/>
        </w:rPr>
      </w:pPr>
      <w:r>
        <w:rPr>
          <w:szCs w:val="28"/>
        </w:rPr>
        <w:t>MSDN</w:t>
      </w:r>
      <w:r w:rsidR="004404E9">
        <w:rPr>
          <w:szCs w:val="28"/>
        </w:rPr>
        <w:t>:</w:t>
      </w:r>
      <w:r>
        <w:rPr>
          <w:szCs w:val="28"/>
        </w:rPr>
        <w:t xml:space="preserve"> 0314094802</w:t>
      </w:r>
    </w:p>
    <w:p w:rsidR="00E411A4" w:rsidRPr="00E411A4" w:rsidRDefault="00E8158B" w:rsidP="0080682B">
      <w:pPr>
        <w:tabs>
          <w:tab w:val="left" w:pos="2977"/>
          <w:tab w:val="right" w:pos="9356"/>
        </w:tabs>
        <w:jc w:val="center"/>
        <w:rPr>
          <w:szCs w:val="28"/>
        </w:rPr>
      </w:pPr>
      <w:r>
        <w:rPr>
          <w:szCs w:val="28"/>
        </w:rPr>
        <w:t>Hotline: 0933.812.425 – 0903.867.</w:t>
      </w:r>
      <w:r w:rsidR="00E411A4" w:rsidRPr="00E411A4">
        <w:rPr>
          <w:szCs w:val="28"/>
        </w:rPr>
        <w:t>927</w:t>
      </w:r>
    </w:p>
    <w:p w:rsidR="00E411A4" w:rsidRDefault="00E411A4" w:rsidP="008534EB">
      <w:pPr>
        <w:tabs>
          <w:tab w:val="right" w:pos="9356"/>
        </w:tabs>
        <w:jc w:val="both"/>
      </w:pPr>
      <w:r>
        <w:rPr>
          <w:noProof/>
        </w:rPr>
        <mc:AlternateContent>
          <mc:Choice Requires="wps">
            <w:drawing>
              <wp:anchor distT="0" distB="0" distL="114300" distR="114300" simplePos="0" relativeHeight="251659264" behindDoc="0" locked="0" layoutInCell="1" allowOverlap="1" wp14:anchorId="6487CCB4" wp14:editId="48C4F4C6">
                <wp:simplePos x="0" y="0"/>
                <wp:positionH relativeFrom="margin">
                  <wp:posOffset>2058179</wp:posOffset>
                </wp:positionH>
                <wp:positionV relativeFrom="paragraph">
                  <wp:posOffset>245590</wp:posOffset>
                </wp:positionV>
                <wp:extent cx="2467155" cy="362310"/>
                <wp:effectExtent l="0" t="0" r="28575" b="19050"/>
                <wp:wrapNone/>
                <wp:docPr id="1" name="Rectangle 1"/>
                <wp:cNvGraphicFramePr/>
                <a:graphic xmlns:a="http://schemas.openxmlformats.org/drawingml/2006/main">
                  <a:graphicData uri="http://schemas.microsoft.com/office/word/2010/wordprocessingShape">
                    <wps:wsp>
                      <wps:cNvSpPr/>
                      <wps:spPr>
                        <a:xfrm>
                          <a:off x="0" y="0"/>
                          <a:ext cx="2467155" cy="362310"/>
                        </a:xfrm>
                        <a:prstGeom prst="rect">
                          <a:avLst/>
                        </a:prstGeom>
                      </wps:spPr>
                      <wps:style>
                        <a:lnRef idx="2">
                          <a:schemeClr val="dk1"/>
                        </a:lnRef>
                        <a:fillRef idx="1">
                          <a:schemeClr val="lt1"/>
                        </a:fillRef>
                        <a:effectRef idx="0">
                          <a:schemeClr val="dk1"/>
                        </a:effectRef>
                        <a:fontRef idx="minor">
                          <a:schemeClr val="dk1"/>
                        </a:fontRef>
                      </wps:style>
                      <wps:txbx>
                        <w:txbxContent>
                          <w:p w:rsidR="00E411A4" w:rsidRPr="002C4CF3" w:rsidRDefault="00E411A4" w:rsidP="00E411A4">
                            <w:pPr>
                              <w:jc w:val="both"/>
                              <w:rPr>
                                <w:sz w:val="24"/>
                                <w:szCs w:val="24"/>
                              </w:rPr>
                            </w:pPr>
                            <w:r w:rsidRPr="002C4CF3">
                              <w:rPr>
                                <w:sz w:val="24"/>
                                <w:szCs w:val="24"/>
                              </w:rPr>
                              <w:t>Số</w:t>
                            </w:r>
                            <w:r w:rsidR="002C4CF3" w:rsidRPr="002C4CF3">
                              <w:rPr>
                                <w:sz w:val="24"/>
                                <w:szCs w:val="24"/>
                              </w:rPr>
                              <w:t>:…../........../TINNGHIA</w:t>
                            </w:r>
                            <w:r w:rsidR="002C4CF3">
                              <w:rPr>
                                <w:sz w:val="24"/>
                                <w:szCs w:val="24"/>
                              </w:rPr>
                              <w:t xml:space="preserve"> - </w:t>
                            </w:r>
                            <w:r w:rsidRPr="002C4CF3">
                              <w:rPr>
                                <w:sz w:val="24"/>
                                <w:szCs w:val="24"/>
                              </w:rPr>
                              <w:t>HĐTC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left:0;text-align:left;margin-left:162.05pt;margin-top:19.35pt;width:194.25pt;height:28.5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" fillcolor="white [3201]" strokecolor="black [3200]" strokeweight="2pt">
                <v:textbox>
                  <w:txbxContent>
                    <w:p w:rsidR="00E411A4" w:rsidRPr="002C4CF3" w:rsidRDefault="00E411A4" w:rsidP="00E411A4">
                      <w:pPr>
                        <w:jc w:val="both"/>
                        <w:rPr>
                          <w:sz w:val="24"/>
                          <w:szCs w:val="24"/>
                        </w:rPr>
                      </w:pPr>
                      <w:r w:rsidRPr="002C4CF3">
                        <w:rPr>
                          <w:sz w:val="24"/>
                          <w:szCs w:val="24"/>
                        </w:rPr>
                        <w:t>Số</w:t>
                      </w:r>
                      <w:r w:rsidR="002C4CF3" w:rsidRPr="002C4CF3">
                        <w:rPr>
                          <w:sz w:val="24"/>
                          <w:szCs w:val="24"/>
                        </w:rPr>
                        <w:t>:…../........../TINNGHIA</w:t>
                      </w:r>
                      <w:r w:rsidR="002C4CF3">
                        <w:rPr>
                          <w:sz w:val="24"/>
                          <w:szCs w:val="24"/>
                        </w:rPr>
                        <w:t xml:space="preserve"> - </w:t>
                      </w:r>
                      <w:r w:rsidRPr="002C4CF3">
                        <w:rPr>
                          <w:sz w:val="24"/>
                          <w:szCs w:val="24"/>
                        </w:rPr>
                        <w:t>HĐTC</w:t>
                      </w:r>
                    </w:p>
                  </w:txbxContent>
                </v:textbox>
                <w10:wrap anchorx="margin"/>
              </v:rect>
            </w:pict>
          </mc:Fallback>
        </mc:AlternateContent>
      </w:r>
      <w:r>
        <w:tab/>
      </w:r>
    </w:p>
    <w:p w:rsidR="00E411A4" w:rsidRDefault="00E411A4" w:rsidP="008534EB">
      <w:pPr>
        <w:jc w:val="both"/>
      </w:pPr>
      <w:r>
        <w:tab/>
      </w:r>
      <w:r>
        <w:tab/>
      </w:r>
      <w:r>
        <w:tab/>
      </w:r>
      <w:r>
        <w:tab/>
      </w:r>
      <w:r>
        <w:tab/>
      </w:r>
    </w:p>
    <w:p w:rsidR="00E411A4" w:rsidRDefault="00E411A4" w:rsidP="008534EB">
      <w:pPr>
        <w:tabs>
          <w:tab w:val="right" w:pos="9356"/>
        </w:tabs>
        <w:jc w:val="both"/>
      </w:pPr>
    </w:p>
    <w:p w:rsidR="00E411A4" w:rsidRDefault="00E411A4" w:rsidP="0080682B">
      <w:pPr>
        <w:jc w:val="both"/>
      </w:pPr>
    </w:p>
    <w:p w:rsidR="00E411A4" w:rsidRDefault="00E411A4" w:rsidP="008534EB">
      <w:pPr>
        <w:tabs>
          <w:tab w:val="right" w:pos="9356"/>
        </w:tabs>
        <w:jc w:val="both"/>
      </w:pPr>
    </w:p>
    <w:p w:rsidR="00E411A4" w:rsidRDefault="00E411A4" w:rsidP="008534EB">
      <w:pPr>
        <w:tabs>
          <w:tab w:val="right" w:pos="9356"/>
        </w:tabs>
        <w:jc w:val="both"/>
      </w:pPr>
    </w:p>
    <w:p w:rsidR="00E411A4" w:rsidRPr="00A57144" w:rsidRDefault="00E411A4" w:rsidP="008534EB">
      <w:pPr>
        <w:tabs>
          <w:tab w:val="right" w:pos="9356"/>
        </w:tabs>
        <w:jc w:val="center"/>
        <w:rPr>
          <w:b/>
          <w:sz w:val="56"/>
          <w:szCs w:val="56"/>
        </w:rPr>
      </w:pPr>
      <w:r w:rsidRPr="00A57144">
        <w:rPr>
          <w:b/>
          <w:sz w:val="56"/>
          <w:szCs w:val="56"/>
        </w:rPr>
        <w:t>HỢP ĐỒNG THI CÔNG</w:t>
      </w:r>
    </w:p>
    <w:p w:rsidR="00E411A4" w:rsidRDefault="00E411A4" w:rsidP="008534EB">
      <w:pPr>
        <w:tabs>
          <w:tab w:val="right" w:pos="9356"/>
        </w:tabs>
        <w:jc w:val="center"/>
        <w:rPr>
          <w:b/>
          <w:sz w:val="56"/>
          <w:szCs w:val="56"/>
        </w:rPr>
      </w:pPr>
    </w:p>
    <w:p w:rsidR="00E411A4" w:rsidRPr="005E723D" w:rsidRDefault="00E411A4" w:rsidP="008534EB">
      <w:pPr>
        <w:tabs>
          <w:tab w:val="right" w:pos="9356"/>
        </w:tabs>
        <w:jc w:val="center"/>
        <w:rPr>
          <w:sz w:val="56"/>
          <w:szCs w:val="56"/>
        </w:rPr>
      </w:pPr>
    </w:p>
    <w:p w:rsidR="00E411A4" w:rsidRPr="005E723D" w:rsidRDefault="00E411A4" w:rsidP="004404E9">
      <w:pPr>
        <w:tabs>
          <w:tab w:val="left" w:pos="2127"/>
          <w:tab w:val="right" w:pos="9356"/>
        </w:tabs>
        <w:jc w:val="both"/>
        <w:rPr>
          <w:szCs w:val="28"/>
        </w:rPr>
      </w:pPr>
      <w:r w:rsidRPr="005E723D">
        <w:rPr>
          <w:szCs w:val="28"/>
        </w:rPr>
        <w:t>CÔNG TRÌNH</w:t>
      </w:r>
      <w:r w:rsidR="004404E9" w:rsidRPr="005E723D">
        <w:rPr>
          <w:szCs w:val="28"/>
        </w:rPr>
        <w:t xml:space="preserve"> </w:t>
      </w:r>
      <w:r w:rsidR="004404E9" w:rsidRPr="005E723D">
        <w:rPr>
          <w:szCs w:val="28"/>
        </w:rPr>
        <w:tab/>
      </w:r>
      <w:r w:rsidRPr="005E723D">
        <w:rPr>
          <w:szCs w:val="28"/>
        </w:rPr>
        <w:t>: XÂY DỰNG NHÀ Ở DÂN DỤNG</w:t>
      </w:r>
    </w:p>
    <w:p w:rsidR="00E411A4" w:rsidRPr="005E723D" w:rsidRDefault="00E411A4" w:rsidP="004404E9">
      <w:pPr>
        <w:tabs>
          <w:tab w:val="left" w:pos="2127"/>
          <w:tab w:val="right" w:pos="9356"/>
        </w:tabs>
        <w:jc w:val="both"/>
        <w:rPr>
          <w:szCs w:val="28"/>
        </w:rPr>
      </w:pPr>
      <w:r w:rsidRPr="005E723D">
        <w:rPr>
          <w:szCs w:val="28"/>
        </w:rPr>
        <w:t>CHỦ ĐẦU TƯ</w:t>
      </w:r>
      <w:r w:rsidR="004404E9" w:rsidRPr="005E723D">
        <w:rPr>
          <w:szCs w:val="28"/>
        </w:rPr>
        <w:t xml:space="preserve">  </w:t>
      </w:r>
      <w:r w:rsidR="004404E9" w:rsidRPr="005E723D">
        <w:rPr>
          <w:szCs w:val="28"/>
        </w:rPr>
        <w:tab/>
      </w:r>
      <w:r w:rsidRPr="005E723D">
        <w:rPr>
          <w:szCs w:val="28"/>
        </w:rPr>
        <w:t>:</w:t>
      </w:r>
      <w:r w:rsidR="004404E9" w:rsidRPr="005E723D">
        <w:rPr>
          <w:szCs w:val="28"/>
        </w:rPr>
        <w:t xml:space="preserve"> </w:t>
      </w:r>
      <w:r w:rsidRPr="005E723D">
        <w:rPr>
          <w:szCs w:val="28"/>
        </w:rPr>
        <w:t>………………………………………</w:t>
      </w:r>
    </w:p>
    <w:p w:rsidR="00E411A4" w:rsidRPr="005E723D" w:rsidRDefault="00E411A4" w:rsidP="004404E9">
      <w:pPr>
        <w:tabs>
          <w:tab w:val="left" w:pos="2127"/>
          <w:tab w:val="right" w:pos="9356"/>
        </w:tabs>
        <w:jc w:val="both"/>
        <w:rPr>
          <w:szCs w:val="28"/>
        </w:rPr>
      </w:pPr>
      <w:r w:rsidRPr="005E723D">
        <w:rPr>
          <w:szCs w:val="28"/>
        </w:rPr>
        <w:t>ĐỊA CHỈ</w:t>
      </w:r>
      <w:r w:rsidR="004404E9" w:rsidRPr="005E723D">
        <w:rPr>
          <w:szCs w:val="28"/>
        </w:rPr>
        <w:t xml:space="preserve">           </w:t>
      </w:r>
      <w:r w:rsidR="004404E9" w:rsidRPr="005E723D">
        <w:rPr>
          <w:szCs w:val="28"/>
        </w:rPr>
        <w:tab/>
        <w:t>: ………………………………………</w:t>
      </w:r>
    </w:p>
    <w:p w:rsidR="00E411A4" w:rsidRPr="005E723D" w:rsidRDefault="00E411A4" w:rsidP="004404E9">
      <w:pPr>
        <w:tabs>
          <w:tab w:val="left" w:pos="2127"/>
          <w:tab w:val="right" w:pos="9356"/>
        </w:tabs>
        <w:jc w:val="both"/>
        <w:rPr>
          <w:szCs w:val="28"/>
        </w:rPr>
      </w:pPr>
      <w:r w:rsidRPr="005E723D">
        <w:rPr>
          <w:szCs w:val="28"/>
        </w:rPr>
        <w:t>NGÀY HĐ</w:t>
      </w:r>
      <w:r w:rsidR="004404E9" w:rsidRPr="005E723D">
        <w:rPr>
          <w:szCs w:val="28"/>
        </w:rPr>
        <w:t xml:space="preserve">       </w:t>
      </w:r>
      <w:r w:rsidR="004404E9" w:rsidRPr="005E723D">
        <w:rPr>
          <w:szCs w:val="28"/>
        </w:rPr>
        <w:tab/>
        <w:t>: ………………………………………</w:t>
      </w:r>
    </w:p>
    <w:p w:rsidR="008534EB" w:rsidRPr="00A57144" w:rsidRDefault="008534EB" w:rsidP="008534EB">
      <w:pPr>
        <w:tabs>
          <w:tab w:val="right" w:pos="9356"/>
        </w:tabs>
        <w:jc w:val="both"/>
        <w:rPr>
          <w:b/>
          <w:szCs w:val="28"/>
        </w:rPr>
      </w:pPr>
      <w:r w:rsidRPr="00A57144">
        <w:rPr>
          <w:b/>
          <w:szCs w:val="28"/>
        </w:rPr>
        <w:br w:type="page"/>
      </w:r>
    </w:p>
    <w:p w:rsidR="008534EB" w:rsidRPr="008534EB" w:rsidRDefault="008534EB" w:rsidP="008534EB">
      <w:pPr>
        <w:widowControl w:val="0"/>
        <w:autoSpaceDE w:val="0"/>
        <w:autoSpaceDN w:val="0"/>
        <w:adjustRightInd w:val="0"/>
        <w:jc w:val="center"/>
        <w:rPr>
          <w:b/>
          <w:bCs/>
          <w:szCs w:val="28"/>
        </w:rPr>
      </w:pPr>
      <w:r w:rsidRPr="008534EB">
        <w:rPr>
          <w:b/>
          <w:bCs/>
          <w:szCs w:val="28"/>
        </w:rPr>
        <w:lastRenderedPageBreak/>
        <w:t>CỘNG HOÀ XÃ HỘI CHỦ NGHĨA VIỆT NAM</w:t>
      </w:r>
    </w:p>
    <w:p w:rsidR="008534EB" w:rsidRPr="008534EB" w:rsidRDefault="008534EB" w:rsidP="008534EB">
      <w:pPr>
        <w:widowControl w:val="0"/>
        <w:autoSpaceDE w:val="0"/>
        <w:autoSpaceDN w:val="0"/>
        <w:adjustRightInd w:val="0"/>
        <w:jc w:val="center"/>
        <w:rPr>
          <w:i/>
          <w:szCs w:val="28"/>
        </w:rPr>
      </w:pPr>
      <w:r w:rsidRPr="008534EB">
        <w:rPr>
          <w:i/>
          <w:szCs w:val="28"/>
        </w:rPr>
        <w:t>Độc lập - Tự do - Hạnh phúc</w:t>
      </w:r>
    </w:p>
    <w:p w:rsidR="008534EB" w:rsidRPr="00CF7B4A" w:rsidRDefault="008534EB" w:rsidP="00CF7B4A">
      <w:pPr>
        <w:widowControl w:val="0"/>
        <w:autoSpaceDE w:val="0"/>
        <w:autoSpaceDN w:val="0"/>
        <w:adjustRightInd w:val="0"/>
        <w:jc w:val="center"/>
        <w:rPr>
          <w:i/>
          <w:szCs w:val="28"/>
        </w:rPr>
      </w:pPr>
      <w:r w:rsidRPr="008534EB">
        <w:rPr>
          <w:i/>
          <w:szCs w:val="28"/>
        </w:rPr>
        <w:t>---o0o---</w:t>
      </w:r>
    </w:p>
    <w:p w:rsidR="008534EB" w:rsidRPr="008534EB" w:rsidRDefault="008534EB" w:rsidP="008534EB">
      <w:pPr>
        <w:widowControl w:val="0"/>
        <w:autoSpaceDE w:val="0"/>
        <w:autoSpaceDN w:val="0"/>
        <w:adjustRightInd w:val="0"/>
        <w:jc w:val="center"/>
        <w:rPr>
          <w:sz w:val="40"/>
          <w:szCs w:val="40"/>
        </w:rPr>
      </w:pPr>
      <w:r w:rsidRPr="008534EB">
        <w:rPr>
          <w:b/>
          <w:bCs/>
          <w:sz w:val="40"/>
          <w:szCs w:val="40"/>
        </w:rPr>
        <w:t xml:space="preserve">HỢP ĐỒNG </w:t>
      </w:r>
      <w:r>
        <w:rPr>
          <w:b/>
          <w:bCs/>
          <w:sz w:val="40"/>
          <w:szCs w:val="40"/>
        </w:rPr>
        <w:t>THI CÔNG</w:t>
      </w:r>
    </w:p>
    <w:p w:rsidR="008534EB" w:rsidRPr="008534EB" w:rsidRDefault="008534EB" w:rsidP="008534EB">
      <w:pPr>
        <w:widowControl w:val="0"/>
        <w:autoSpaceDE w:val="0"/>
        <w:autoSpaceDN w:val="0"/>
        <w:adjustRightInd w:val="0"/>
        <w:jc w:val="center"/>
        <w:rPr>
          <w:i/>
          <w:szCs w:val="28"/>
        </w:rPr>
      </w:pPr>
      <w:r w:rsidRPr="008534EB">
        <w:rPr>
          <w:i/>
          <w:szCs w:val="28"/>
        </w:rPr>
        <w:t xml:space="preserve">Số:…../………./TINNGHIA </w:t>
      </w:r>
      <w:r>
        <w:rPr>
          <w:i/>
          <w:szCs w:val="28"/>
        </w:rPr>
        <w:t>–</w:t>
      </w:r>
      <w:r w:rsidRPr="008534EB">
        <w:rPr>
          <w:i/>
          <w:szCs w:val="28"/>
        </w:rPr>
        <w:t xml:space="preserve"> HĐTC</w:t>
      </w:r>
    </w:p>
    <w:p w:rsidR="008534EB" w:rsidRDefault="008534EB" w:rsidP="008534EB">
      <w:pPr>
        <w:pStyle w:val="ListParagraph"/>
        <w:numPr>
          <w:ilvl w:val="0"/>
          <w:numId w:val="8"/>
        </w:numPr>
        <w:ind w:left="426" w:hanging="426"/>
        <w:rPr>
          <w:i/>
        </w:rPr>
      </w:pPr>
      <w:r w:rsidRPr="008534EB">
        <w:rPr>
          <w:i/>
        </w:rPr>
        <w:t xml:space="preserve">Căn cứ vào Bộ Luật Dân Sự Nước Cộng Hòa Xã Hội Chủ Nghĩa Việt Nam </w:t>
      </w:r>
    </w:p>
    <w:p w:rsidR="008534EB" w:rsidRPr="008534EB" w:rsidRDefault="008534EB" w:rsidP="008534EB">
      <w:pPr>
        <w:pStyle w:val="ListParagraph"/>
        <w:numPr>
          <w:ilvl w:val="0"/>
          <w:numId w:val="8"/>
        </w:numPr>
        <w:ind w:left="426" w:hanging="426"/>
        <w:rPr>
          <w:i/>
        </w:rPr>
      </w:pPr>
      <w:r>
        <w:rPr>
          <w:i/>
        </w:rPr>
        <w:t>Căn cứ vào nghị định 37/2015/NĐ-CP ngày 22/4/2015 của Chính phủ về việc quy định chi tiết về hợp đồng xây dựng.</w:t>
      </w:r>
    </w:p>
    <w:p w:rsidR="008534EB" w:rsidRPr="008534EB" w:rsidRDefault="008534EB" w:rsidP="008534EB">
      <w:pPr>
        <w:pStyle w:val="ListParagraph"/>
        <w:numPr>
          <w:ilvl w:val="0"/>
          <w:numId w:val="8"/>
        </w:numPr>
        <w:ind w:left="426" w:hanging="426"/>
        <w:rPr>
          <w:i/>
        </w:rPr>
      </w:pPr>
      <w:r w:rsidRPr="008534EB">
        <w:rPr>
          <w:i/>
          <w:iCs/>
        </w:rPr>
        <w:t>Căn cứ vào Luậ</w:t>
      </w:r>
      <w:r>
        <w:rPr>
          <w:i/>
          <w:iCs/>
        </w:rPr>
        <w:t>t Xây D</w:t>
      </w:r>
      <w:r w:rsidRPr="008534EB">
        <w:rPr>
          <w:i/>
          <w:iCs/>
        </w:rPr>
        <w:t>ựng số 16 ngày 26/11/2003.</w:t>
      </w:r>
    </w:p>
    <w:p w:rsidR="008534EB" w:rsidRPr="008534EB" w:rsidRDefault="008534EB" w:rsidP="008534EB">
      <w:pPr>
        <w:pStyle w:val="ListParagraph"/>
        <w:numPr>
          <w:ilvl w:val="0"/>
          <w:numId w:val="8"/>
        </w:numPr>
        <w:ind w:left="426" w:hanging="426"/>
        <w:rPr>
          <w:i/>
        </w:rPr>
      </w:pPr>
      <w:r w:rsidRPr="008534EB">
        <w:rPr>
          <w:i/>
          <w:iCs/>
        </w:rPr>
        <w:t xml:space="preserve">Căn cứ giấy chứng nhận đăng ký kinh doanh Công ty </w:t>
      </w:r>
      <w:r>
        <w:rPr>
          <w:i/>
          <w:iCs/>
        </w:rPr>
        <w:t>TNHH Giám sát thiết kế xây dựng Tín Nghĩa</w:t>
      </w:r>
      <w:r w:rsidRPr="008534EB">
        <w:rPr>
          <w:i/>
          <w:iCs/>
        </w:rPr>
        <w:t xml:space="preserve"> số </w:t>
      </w:r>
      <w:r w:rsidR="00B52284">
        <w:rPr>
          <w:i/>
          <w:iCs/>
        </w:rPr>
        <w:t>0314094802</w:t>
      </w:r>
      <w:r w:rsidRPr="008534EB">
        <w:rPr>
          <w:i/>
          <w:iCs/>
        </w:rPr>
        <w:t xml:space="preserve"> do Sở kế Hoạch Đầu Tư – TP.Hồ Chí Minh cấp</w:t>
      </w:r>
      <w:r>
        <w:rPr>
          <w:i/>
          <w:iCs/>
        </w:rPr>
        <w:t>.</w:t>
      </w:r>
    </w:p>
    <w:p w:rsidR="008534EB" w:rsidRPr="008534EB" w:rsidRDefault="008534EB" w:rsidP="008534EB">
      <w:pPr>
        <w:pStyle w:val="ListParagraph"/>
        <w:numPr>
          <w:ilvl w:val="0"/>
          <w:numId w:val="8"/>
        </w:numPr>
        <w:ind w:left="426" w:hanging="426"/>
        <w:rPr>
          <w:i/>
        </w:rPr>
      </w:pPr>
      <w:r w:rsidRPr="008534EB">
        <w:rPr>
          <w:b/>
          <w:bCs/>
          <w:i/>
        </w:rPr>
        <w:t xml:space="preserve">Căn cứ </w:t>
      </w:r>
      <w:r>
        <w:rPr>
          <w:b/>
          <w:bCs/>
          <w:i/>
        </w:rPr>
        <w:t>GPXD số:</w:t>
      </w:r>
      <w:r w:rsidRPr="008534EB">
        <w:rPr>
          <w:b/>
          <w:bCs/>
          <w:i/>
        </w:rPr>
        <w:t xml:space="preserve"> ………………do UBND …………………</w:t>
      </w:r>
      <w:r>
        <w:rPr>
          <w:b/>
          <w:bCs/>
          <w:i/>
        </w:rPr>
        <w:t>………</w:t>
      </w:r>
      <w:r w:rsidRPr="008534EB">
        <w:rPr>
          <w:b/>
          <w:bCs/>
          <w:i/>
        </w:rPr>
        <w:t>…</w:t>
      </w:r>
      <w:r>
        <w:rPr>
          <w:b/>
          <w:bCs/>
          <w:i/>
        </w:rPr>
        <w:t>………</w:t>
      </w:r>
      <w:r w:rsidRPr="008534EB">
        <w:rPr>
          <w:b/>
          <w:bCs/>
          <w:i/>
        </w:rPr>
        <w:t>cấp</w:t>
      </w:r>
      <w:r w:rsidR="00066300">
        <w:rPr>
          <w:i/>
        </w:rPr>
        <w:t>.</w:t>
      </w:r>
    </w:p>
    <w:p w:rsidR="008534EB" w:rsidRPr="008534EB" w:rsidRDefault="008534EB" w:rsidP="008534EB">
      <w:pPr>
        <w:pStyle w:val="ListParagraph"/>
        <w:numPr>
          <w:ilvl w:val="0"/>
          <w:numId w:val="8"/>
        </w:numPr>
        <w:ind w:left="426" w:hanging="426"/>
        <w:rPr>
          <w:i/>
        </w:rPr>
      </w:pPr>
      <w:r w:rsidRPr="008534EB">
        <w:rPr>
          <w:i/>
          <w:iCs/>
        </w:rPr>
        <w:t>Căn cứ vào các văn bản pháp luật khác có liên quan.</w:t>
      </w:r>
    </w:p>
    <w:p w:rsidR="008534EB" w:rsidRPr="00CF7B4A" w:rsidRDefault="008534EB" w:rsidP="00CF7B4A">
      <w:pPr>
        <w:pStyle w:val="ListParagraph"/>
        <w:numPr>
          <w:ilvl w:val="0"/>
          <w:numId w:val="8"/>
        </w:numPr>
        <w:ind w:left="426" w:hanging="426"/>
        <w:rPr>
          <w:i/>
        </w:rPr>
      </w:pPr>
      <w:r w:rsidRPr="008534EB">
        <w:rPr>
          <w:i/>
          <w:iCs/>
        </w:rPr>
        <w:t>Căn cứ vào khả năng và nhu cầu hai bên</w:t>
      </w:r>
      <w:r>
        <w:rPr>
          <w:i/>
          <w:iCs/>
        </w:rPr>
        <w:t>.</w:t>
      </w:r>
    </w:p>
    <w:p w:rsidR="008534EB" w:rsidRDefault="008534EB" w:rsidP="00CF7B4A">
      <w:pPr>
        <w:tabs>
          <w:tab w:val="left" w:pos="426"/>
        </w:tabs>
        <w:rPr>
          <w:rStyle w:val="Emphasis"/>
          <w:rFonts w:cs="Times New Roman"/>
          <w:color w:val="000000" w:themeColor="text1"/>
          <w:szCs w:val="28"/>
          <w:bdr w:val="none" w:sz="0" w:space="0" w:color="auto" w:frame="1"/>
        </w:rPr>
      </w:pPr>
      <w:r>
        <w:rPr>
          <w:rStyle w:val="Emphasis"/>
          <w:rFonts w:cs="Times New Roman"/>
          <w:color w:val="000000" w:themeColor="text1"/>
          <w:szCs w:val="28"/>
          <w:bdr w:val="none" w:sz="0" w:space="0" w:color="auto" w:frame="1"/>
        </w:rPr>
        <w:tab/>
      </w:r>
      <w:r w:rsidRPr="008534EB">
        <w:rPr>
          <w:rStyle w:val="Emphasis"/>
          <w:rFonts w:cs="Times New Roman"/>
          <w:color w:val="000000" w:themeColor="text1"/>
          <w:szCs w:val="28"/>
          <w:bdr w:val="none" w:sz="0" w:space="0" w:color="auto" w:frame="1"/>
        </w:rPr>
        <w:t>Hôm</w:t>
      </w:r>
      <w:r>
        <w:rPr>
          <w:rStyle w:val="Emphasis"/>
          <w:rFonts w:cs="Times New Roman"/>
          <w:color w:val="000000" w:themeColor="text1"/>
          <w:szCs w:val="28"/>
          <w:bdr w:val="none" w:sz="0" w:space="0" w:color="auto" w:frame="1"/>
        </w:rPr>
        <w:t xml:space="preserve"> nay, ngày ….. tháng …… năm………</w:t>
      </w:r>
      <w:r w:rsidRPr="008534EB">
        <w:rPr>
          <w:rStyle w:val="Emphasis"/>
          <w:rFonts w:cs="Times New Roman"/>
          <w:color w:val="000000" w:themeColor="text1"/>
          <w:szCs w:val="28"/>
          <w:bdr w:val="none" w:sz="0" w:space="0" w:color="auto" w:frame="1"/>
        </w:rPr>
        <w:t xml:space="preserve"> , chúng tôi các bên gồm có:</w:t>
      </w:r>
    </w:p>
    <w:p w:rsidR="008534EB" w:rsidRPr="008534EB" w:rsidRDefault="008534EB" w:rsidP="008534EB">
      <w:pPr>
        <w:tabs>
          <w:tab w:val="left" w:pos="2552"/>
        </w:tabs>
        <w:rPr>
          <w:rFonts w:cs="Times New Roman"/>
        </w:rPr>
      </w:pPr>
      <w:r w:rsidRPr="008534EB">
        <w:rPr>
          <w:rFonts w:cs="Times New Roman"/>
          <w:b/>
          <w:bCs/>
          <w:bdr w:val="none" w:sz="0" w:space="0" w:color="auto" w:frame="1"/>
        </w:rPr>
        <w:t>BÊN A : CHỦ ĐẦU TƯ</w:t>
      </w:r>
      <w:r w:rsidRPr="008534EB">
        <w:rPr>
          <w:rFonts w:cs="Times New Roman"/>
        </w:rPr>
        <w:br/>
        <w:t>Đại diện</w:t>
      </w:r>
      <w:r>
        <w:rPr>
          <w:rFonts w:cs="Times New Roman"/>
        </w:rPr>
        <w:tab/>
      </w:r>
      <w:r w:rsidRPr="008534EB">
        <w:rPr>
          <w:rFonts w:cs="Times New Roman"/>
        </w:rPr>
        <w:t>: ………………………………………</w:t>
      </w:r>
      <w:r>
        <w:rPr>
          <w:rFonts w:cs="Times New Roman"/>
        </w:rPr>
        <w:t>…</w:t>
      </w:r>
      <w:r w:rsidRPr="008534EB">
        <w:rPr>
          <w:rFonts w:cs="Times New Roman"/>
        </w:rPr>
        <w:br/>
        <w:t>Địa chỉ</w:t>
      </w:r>
      <w:r>
        <w:rPr>
          <w:rFonts w:cs="Times New Roman"/>
        </w:rPr>
        <w:tab/>
      </w:r>
      <w:r w:rsidRPr="008534EB">
        <w:rPr>
          <w:rFonts w:cs="Times New Roman"/>
        </w:rPr>
        <w:t>: …………………………………………</w:t>
      </w:r>
      <w:r>
        <w:rPr>
          <w:rFonts w:cs="Times New Roman"/>
        </w:rPr>
        <w:t>……………………….</w:t>
      </w:r>
      <w:r w:rsidRPr="008534EB">
        <w:rPr>
          <w:rFonts w:cs="Times New Roman"/>
        </w:rPr>
        <w:br/>
        <w:t>CMND</w:t>
      </w:r>
      <w:r>
        <w:rPr>
          <w:rFonts w:cs="Times New Roman"/>
        </w:rPr>
        <w:tab/>
        <w:t>: ………………Cấp ngày:…………….Tại:……………………..</w:t>
      </w:r>
      <w:r w:rsidRPr="008534EB">
        <w:rPr>
          <w:rFonts w:cs="Times New Roman"/>
        </w:rPr>
        <w:br/>
        <w:t>Số điện thoại</w:t>
      </w:r>
      <w:r>
        <w:rPr>
          <w:rFonts w:cs="Times New Roman"/>
        </w:rPr>
        <w:tab/>
      </w:r>
      <w:r w:rsidRPr="008534EB">
        <w:rPr>
          <w:rFonts w:cs="Times New Roman"/>
        </w:rPr>
        <w:t>: ……………………………………</w:t>
      </w:r>
      <w:r>
        <w:rPr>
          <w:rFonts w:cs="Times New Roman"/>
        </w:rPr>
        <w:t>…….</w:t>
      </w:r>
    </w:p>
    <w:p w:rsidR="008534EB" w:rsidRDefault="008534EB" w:rsidP="008534EB">
      <w:pPr>
        <w:tabs>
          <w:tab w:val="left" w:pos="2552"/>
        </w:tabs>
        <w:rPr>
          <w:rFonts w:cs="Times New Roman"/>
        </w:rPr>
      </w:pPr>
      <w:r w:rsidRPr="008534EB">
        <w:rPr>
          <w:rFonts w:cs="Times New Roman"/>
          <w:b/>
          <w:bCs/>
          <w:bdr w:val="none" w:sz="0" w:space="0" w:color="auto" w:frame="1"/>
        </w:rPr>
        <w:t xml:space="preserve">BÊN B: </w:t>
      </w:r>
      <w:r>
        <w:rPr>
          <w:rFonts w:cs="Times New Roman"/>
          <w:b/>
          <w:bCs/>
          <w:bdr w:val="none" w:sz="0" w:space="0" w:color="auto" w:frame="1"/>
        </w:rPr>
        <w:t>BÊN THI CÔNG</w:t>
      </w:r>
      <w:r w:rsidRPr="008534EB">
        <w:rPr>
          <w:rFonts w:cs="Times New Roman"/>
        </w:rPr>
        <w:br/>
      </w:r>
      <w:r>
        <w:rPr>
          <w:rFonts w:cs="Times New Roman"/>
        </w:rPr>
        <w:t>Công ty</w:t>
      </w:r>
      <w:r>
        <w:rPr>
          <w:rFonts w:cs="Times New Roman"/>
        </w:rPr>
        <w:tab/>
        <w:t xml:space="preserve">: </w:t>
      </w:r>
      <w:r w:rsidR="00CF7B4A" w:rsidRPr="00CF7B4A">
        <w:rPr>
          <w:rFonts w:cs="Times New Roman"/>
          <w:b/>
        </w:rPr>
        <w:t>CÔNG TY</w:t>
      </w:r>
      <w:r w:rsidR="00CF7B4A">
        <w:rPr>
          <w:rFonts w:cs="Times New Roman"/>
        </w:rPr>
        <w:t xml:space="preserve"> </w:t>
      </w:r>
      <w:r w:rsidRPr="008534EB">
        <w:rPr>
          <w:rFonts w:cs="Times New Roman"/>
          <w:b/>
        </w:rPr>
        <w:t>TNHH THIẾT KẾ XÂY DỰNG TÍN NGHĨA</w:t>
      </w:r>
    </w:p>
    <w:p w:rsidR="008534EB" w:rsidRDefault="008534EB" w:rsidP="008534EB">
      <w:pPr>
        <w:tabs>
          <w:tab w:val="left" w:pos="2552"/>
        </w:tabs>
        <w:rPr>
          <w:rFonts w:cs="Times New Roman"/>
        </w:rPr>
      </w:pPr>
      <w:r w:rsidRPr="008534EB">
        <w:rPr>
          <w:rFonts w:cs="Times New Roman"/>
        </w:rPr>
        <w:t>Người đại diện</w:t>
      </w:r>
      <w:r w:rsidR="00AC5C6E">
        <w:rPr>
          <w:rFonts w:cs="Times New Roman"/>
        </w:rPr>
        <w:tab/>
        <w:t>: Kỹ Sư</w:t>
      </w:r>
      <w:r>
        <w:rPr>
          <w:rFonts w:cs="Times New Roman"/>
        </w:rPr>
        <w:t xml:space="preserve"> </w:t>
      </w:r>
      <w:r w:rsidRPr="008534EB">
        <w:rPr>
          <w:rFonts w:cs="Times New Roman"/>
          <w:b/>
        </w:rPr>
        <w:t>NGUYỄN THANH QUÂN</w:t>
      </w:r>
      <w:r>
        <w:rPr>
          <w:rFonts w:cs="Times New Roman"/>
        </w:rPr>
        <w:t xml:space="preserve">             </w:t>
      </w:r>
      <w:r w:rsidRPr="008534EB">
        <w:rPr>
          <w:rFonts w:cs="Times New Roman"/>
        </w:rPr>
        <w:t> Chức vụ : Giám đốc</w:t>
      </w:r>
      <w:r w:rsidRPr="008534EB">
        <w:rPr>
          <w:rFonts w:cs="Times New Roman"/>
        </w:rPr>
        <w:br/>
        <w:t>Địa chỉ</w:t>
      </w:r>
      <w:r>
        <w:rPr>
          <w:rFonts w:cs="Times New Roman"/>
        </w:rPr>
        <w:tab/>
      </w:r>
      <w:r w:rsidRPr="008534EB">
        <w:rPr>
          <w:rFonts w:cs="Times New Roman"/>
        </w:rPr>
        <w:t xml:space="preserve">: </w:t>
      </w:r>
      <w:r>
        <w:rPr>
          <w:rFonts w:cs="Times New Roman"/>
        </w:rPr>
        <w:t>Số 16 Lưu Chí Hiếu, P Tây Thạnh, Q Tân Phú, TP. HCM</w:t>
      </w:r>
    </w:p>
    <w:p w:rsidR="0080682B" w:rsidRDefault="008534EB" w:rsidP="008534EB">
      <w:pPr>
        <w:tabs>
          <w:tab w:val="left" w:pos="2552"/>
        </w:tabs>
        <w:rPr>
          <w:rFonts w:cs="Times New Roman"/>
        </w:rPr>
      </w:pPr>
      <w:r w:rsidRPr="008534EB">
        <w:rPr>
          <w:rFonts w:cs="Times New Roman"/>
        </w:rPr>
        <w:t>Điện thoại</w:t>
      </w:r>
      <w:r>
        <w:rPr>
          <w:rFonts w:cs="Times New Roman"/>
        </w:rPr>
        <w:tab/>
      </w:r>
      <w:r w:rsidRPr="008534EB">
        <w:rPr>
          <w:rFonts w:cs="Times New Roman"/>
        </w:rPr>
        <w:t xml:space="preserve">: </w:t>
      </w:r>
      <w:r>
        <w:rPr>
          <w:rFonts w:cs="Times New Roman"/>
        </w:rPr>
        <w:t>0933.812.425 – 0903.867.927</w:t>
      </w:r>
      <w:r w:rsidRPr="008534EB">
        <w:rPr>
          <w:rFonts w:cs="Times New Roman"/>
        </w:rPr>
        <w:br/>
        <w:t>Mã số</w:t>
      </w:r>
      <w:r w:rsidR="00B52284">
        <w:rPr>
          <w:rFonts w:cs="Times New Roman"/>
        </w:rPr>
        <w:t xml:space="preserve"> doanh nghiệp</w:t>
      </w:r>
      <w:r>
        <w:rPr>
          <w:rFonts w:cs="Times New Roman"/>
        </w:rPr>
        <w:tab/>
        <w:t xml:space="preserve">: </w:t>
      </w:r>
      <w:r w:rsidR="00B52284" w:rsidRPr="00B52284">
        <w:rPr>
          <w:iCs/>
        </w:rPr>
        <w:t>0314094802</w:t>
      </w:r>
      <w:r w:rsidRPr="008534EB">
        <w:rPr>
          <w:rFonts w:cs="Times New Roman"/>
        </w:rPr>
        <w:br/>
        <w:t>Số tài khoản</w:t>
      </w:r>
      <w:r w:rsidR="0080682B">
        <w:rPr>
          <w:rFonts w:cs="Times New Roman"/>
        </w:rPr>
        <w:t xml:space="preserve"> DN</w:t>
      </w:r>
      <w:r>
        <w:rPr>
          <w:rFonts w:cs="Times New Roman"/>
        </w:rPr>
        <w:tab/>
      </w:r>
      <w:r w:rsidRPr="008534EB">
        <w:rPr>
          <w:rFonts w:cs="Times New Roman"/>
        </w:rPr>
        <w:t xml:space="preserve">: </w:t>
      </w:r>
      <w:r w:rsidR="0080682B">
        <w:rPr>
          <w:rFonts w:cs="Times New Roman"/>
        </w:rPr>
        <w:t>16868681001</w:t>
      </w:r>
      <w:r>
        <w:rPr>
          <w:rFonts w:cs="Times New Roman"/>
        </w:rPr>
        <w:t xml:space="preserve"> – Ngân Hàng Tiên Phong – CN Sài Gòn.</w:t>
      </w:r>
      <w:r w:rsidRPr="008534EB">
        <w:rPr>
          <w:rFonts w:cs="Times New Roman"/>
        </w:rPr>
        <w:br/>
        <w:t>Email</w:t>
      </w:r>
      <w:r>
        <w:rPr>
          <w:rFonts w:cs="Times New Roman"/>
        </w:rPr>
        <w:tab/>
      </w:r>
      <w:r w:rsidRPr="008534EB">
        <w:rPr>
          <w:rFonts w:cs="Times New Roman"/>
        </w:rPr>
        <w:t xml:space="preserve">: </w:t>
      </w:r>
      <w:hyperlink r:id="rId7" w:history="1">
        <w:r w:rsidR="0080682B" w:rsidRPr="003535C5">
          <w:rPr>
            <w:rStyle w:val="Hyperlink"/>
            <w:rFonts w:cs="Times New Roman"/>
          </w:rPr>
          <w:t>thietkexaydungtinnghia@gmail.com</w:t>
        </w:r>
      </w:hyperlink>
    </w:p>
    <w:p w:rsidR="008534EB" w:rsidRPr="008534EB" w:rsidRDefault="0080682B" w:rsidP="008534EB">
      <w:pPr>
        <w:tabs>
          <w:tab w:val="left" w:pos="2552"/>
        </w:tabs>
        <w:rPr>
          <w:rFonts w:cs="Times New Roman"/>
        </w:rPr>
      </w:pPr>
      <w:r>
        <w:rPr>
          <w:rFonts w:cs="Times New Roman"/>
        </w:rPr>
        <w:t>Website</w:t>
      </w:r>
      <w:r>
        <w:rPr>
          <w:rFonts w:cs="Times New Roman"/>
        </w:rPr>
        <w:tab/>
        <w:t>: xaydungtinnghia.vn</w:t>
      </w:r>
      <w:r w:rsidR="008534EB" w:rsidRPr="008534EB">
        <w:rPr>
          <w:rFonts w:cs="Times New Roman"/>
        </w:rPr>
        <w:br/>
      </w:r>
    </w:p>
    <w:p w:rsidR="00B87065" w:rsidRPr="00B87065" w:rsidRDefault="008534EB" w:rsidP="008534EB">
      <w:pPr>
        <w:rPr>
          <w:rFonts w:cs="Times New Roman"/>
          <w:b/>
          <w:bCs/>
          <w:i/>
          <w:iCs/>
          <w:bdr w:val="none" w:sz="0" w:space="0" w:color="auto" w:frame="1"/>
        </w:rPr>
      </w:pPr>
      <w:r w:rsidRPr="008534EB">
        <w:rPr>
          <w:rFonts w:cs="Times New Roman"/>
          <w:b/>
          <w:bCs/>
          <w:i/>
          <w:iCs/>
          <w:bdr w:val="none" w:sz="0" w:space="0" w:color="auto" w:frame="1"/>
        </w:rPr>
        <w:lastRenderedPageBreak/>
        <w:t>Hai bên thống nhất ký Hợ</w:t>
      </w:r>
      <w:r>
        <w:rPr>
          <w:rFonts w:cs="Times New Roman"/>
          <w:b/>
          <w:bCs/>
          <w:i/>
          <w:iCs/>
          <w:bdr w:val="none" w:sz="0" w:space="0" w:color="auto" w:frame="1"/>
        </w:rPr>
        <w:t>p đ</w:t>
      </w:r>
      <w:r w:rsidRPr="008534EB">
        <w:rPr>
          <w:rFonts w:cs="Times New Roman"/>
          <w:b/>
          <w:bCs/>
          <w:i/>
          <w:iCs/>
          <w:bdr w:val="none" w:sz="0" w:space="0" w:color="auto" w:frame="1"/>
        </w:rPr>
        <w:t>ồ</w:t>
      </w:r>
      <w:r>
        <w:rPr>
          <w:rFonts w:cs="Times New Roman"/>
          <w:b/>
          <w:bCs/>
          <w:i/>
          <w:iCs/>
          <w:bdr w:val="none" w:sz="0" w:space="0" w:color="auto" w:frame="1"/>
        </w:rPr>
        <w:t xml:space="preserve">ng thi công </w:t>
      </w:r>
      <w:r w:rsidRPr="008534EB">
        <w:rPr>
          <w:rFonts w:cs="Times New Roman"/>
          <w:b/>
          <w:bCs/>
          <w:i/>
          <w:iCs/>
          <w:bdr w:val="none" w:sz="0" w:space="0" w:color="auto" w:frame="1"/>
        </w:rPr>
        <w:t>công trình</w:t>
      </w:r>
      <w:r>
        <w:rPr>
          <w:rFonts w:cs="Times New Roman"/>
          <w:b/>
          <w:bCs/>
          <w:i/>
          <w:iCs/>
          <w:bdr w:val="none" w:sz="0" w:space="0" w:color="auto" w:frame="1"/>
        </w:rPr>
        <w:t>: nhà ở riêng lẻ</w:t>
      </w:r>
      <w:r w:rsidRPr="008534EB">
        <w:rPr>
          <w:rFonts w:cs="Times New Roman"/>
          <w:b/>
          <w:bCs/>
          <w:i/>
          <w:iCs/>
          <w:bdr w:val="none" w:sz="0" w:space="0" w:color="auto" w:frame="1"/>
        </w:rPr>
        <w:t xml:space="preserve"> với các điều khoản sau:</w:t>
      </w:r>
    </w:p>
    <w:p w:rsidR="00942D8D" w:rsidRPr="00942D8D" w:rsidRDefault="00942D8D" w:rsidP="00942D8D">
      <w:pPr>
        <w:jc w:val="both"/>
        <w:rPr>
          <w:rFonts w:eastAsia="Times New Roman" w:cs="Times New Roman"/>
          <w:b/>
          <w:color w:val="000000"/>
          <w:szCs w:val="28"/>
          <w:lang w:eastAsia="ja-JP"/>
        </w:rPr>
      </w:pPr>
      <w:r w:rsidRPr="00942D8D">
        <w:rPr>
          <w:rFonts w:eastAsia="Times New Roman" w:cs="Times New Roman"/>
          <w:b/>
          <w:color w:val="000000"/>
          <w:szCs w:val="28"/>
        </w:rPr>
        <w:t xml:space="preserve">ĐIỀU 1.  </w:t>
      </w:r>
      <w:r>
        <w:rPr>
          <w:rFonts w:eastAsia="Times New Roman" w:cs="Times New Roman"/>
          <w:b/>
          <w:color w:val="000000"/>
          <w:szCs w:val="28"/>
          <w:lang w:eastAsia="ja-JP"/>
        </w:rPr>
        <w:t>QUY MÔ XÂY DỰNG</w:t>
      </w:r>
    </w:p>
    <w:p w:rsidR="00942D8D" w:rsidRPr="00942D8D" w:rsidRDefault="00942D8D" w:rsidP="00942D8D">
      <w:pPr>
        <w:numPr>
          <w:ilvl w:val="1"/>
          <w:numId w:val="11"/>
        </w:numPr>
        <w:tabs>
          <w:tab w:val="num" w:pos="540"/>
        </w:tabs>
        <w:ind w:left="540" w:hanging="540"/>
        <w:jc w:val="both"/>
        <w:rPr>
          <w:rFonts w:eastAsia="Times New Roman" w:cs="Times New Roman"/>
          <w:b/>
          <w:color w:val="000000"/>
          <w:szCs w:val="28"/>
        </w:rPr>
      </w:pPr>
      <w:r w:rsidRPr="00942D8D">
        <w:rPr>
          <w:rFonts w:eastAsia="Times New Roman" w:cs="Times New Roman"/>
          <w:b/>
          <w:color w:val="000000"/>
          <w:szCs w:val="28"/>
          <w:lang w:eastAsia="ja-JP"/>
        </w:rPr>
        <w:t>Quy mô xây dựng</w:t>
      </w:r>
    </w:p>
    <w:p w:rsidR="00942D8D" w:rsidRPr="00942D8D" w:rsidRDefault="00942D8D" w:rsidP="00942D8D">
      <w:pPr>
        <w:jc w:val="both"/>
        <w:rPr>
          <w:rFonts w:cs="Times New Roman"/>
          <w:b/>
          <w:szCs w:val="28"/>
        </w:rPr>
      </w:pPr>
      <w:r w:rsidRPr="00942D8D">
        <w:rPr>
          <w:rFonts w:eastAsia="Times New Roman" w:cs="Times New Roman"/>
          <w:color w:val="000000"/>
          <w:szCs w:val="28"/>
          <w:lang w:eastAsia="ja-JP"/>
        </w:rPr>
        <w:t xml:space="preserve">Bên A khoán trọn </w:t>
      </w:r>
      <w:r w:rsidRPr="00942D8D">
        <w:rPr>
          <w:rFonts w:eastAsia="Times New Roman" w:cs="Times New Roman"/>
          <w:b/>
          <w:i/>
          <w:color w:val="000000"/>
          <w:szCs w:val="28"/>
          <w:lang w:eastAsia="ja-JP"/>
        </w:rPr>
        <w:t xml:space="preserve">thi công phần thô </w:t>
      </w:r>
      <w:r w:rsidRPr="00942D8D">
        <w:rPr>
          <w:rFonts w:eastAsia="Times New Roman" w:cs="Times New Roman"/>
          <w:color w:val="000000"/>
          <w:szCs w:val="28"/>
          <w:lang w:eastAsia="ja-JP"/>
        </w:rPr>
        <w:t xml:space="preserve">( có kèm phụ lục hợp đồng ) cho Bên B tại công trình nhà ở bê tông cốt thép tại : </w:t>
      </w:r>
      <w:r w:rsidRPr="00942D8D">
        <w:rPr>
          <w:rFonts w:cs="Times New Roman"/>
          <w:b/>
          <w:szCs w:val="28"/>
        </w:rPr>
        <w:t>……………………………………………………</w:t>
      </w:r>
      <w:r>
        <w:rPr>
          <w:rFonts w:cs="Times New Roman"/>
          <w:b/>
          <w:szCs w:val="28"/>
        </w:rPr>
        <w:t>……………..</w:t>
      </w:r>
    </w:p>
    <w:p w:rsidR="00942D8D" w:rsidRPr="00942D8D" w:rsidRDefault="00942D8D" w:rsidP="00942D8D">
      <w:pPr>
        <w:jc w:val="both"/>
        <w:rPr>
          <w:rFonts w:eastAsia="Times New Roman" w:cs="Times New Roman"/>
          <w:b/>
          <w:color w:val="000000"/>
          <w:szCs w:val="28"/>
          <w:lang w:eastAsia="ja-JP"/>
        </w:rPr>
      </w:pPr>
      <w:r w:rsidRPr="00942D8D">
        <w:rPr>
          <w:rFonts w:eastAsia="Times New Roman" w:cs="Times New Roman"/>
          <w:color w:val="000000"/>
          <w:szCs w:val="28"/>
          <w:lang w:eastAsia="ja-JP"/>
        </w:rPr>
        <w:t xml:space="preserve">Cấu tạo công trình: </w:t>
      </w:r>
      <w:r>
        <w:rPr>
          <w:rFonts w:eastAsia="Times New Roman" w:cs="Times New Roman"/>
          <w:color w:val="000000"/>
          <w:szCs w:val="28"/>
          <w:lang w:eastAsia="ja-JP"/>
        </w:rPr>
        <w:t>Nhà Phố</w:t>
      </w:r>
    </w:p>
    <w:p w:rsidR="00942D8D" w:rsidRPr="00942D8D" w:rsidRDefault="00942D8D" w:rsidP="00942D8D">
      <w:pPr>
        <w:numPr>
          <w:ilvl w:val="0"/>
          <w:numId w:val="10"/>
        </w:numPr>
        <w:tabs>
          <w:tab w:val="left" w:pos="840"/>
        </w:tabs>
        <w:ind w:left="900" w:hanging="420"/>
        <w:jc w:val="both"/>
        <w:rPr>
          <w:rFonts w:eastAsia="Times New Roman" w:cs="Times New Roman"/>
          <w:color w:val="000000"/>
          <w:szCs w:val="28"/>
        </w:rPr>
      </w:pPr>
      <w:r w:rsidRPr="00942D8D">
        <w:rPr>
          <w:rFonts w:eastAsia="Times New Roman" w:cs="Times New Roman"/>
          <w:color w:val="000000"/>
          <w:szCs w:val="28"/>
          <w:lang w:eastAsia="ja-JP"/>
        </w:rPr>
        <w:t>Kết cấu: Khung sàn bê tông cốt thép, tường gạch bao che.</w:t>
      </w:r>
    </w:p>
    <w:p w:rsidR="00942D8D" w:rsidRPr="00942D8D" w:rsidRDefault="00942D8D" w:rsidP="00942D8D">
      <w:pPr>
        <w:numPr>
          <w:ilvl w:val="0"/>
          <w:numId w:val="10"/>
        </w:numPr>
        <w:tabs>
          <w:tab w:val="left" w:pos="840"/>
        </w:tabs>
        <w:ind w:left="900" w:hanging="420"/>
        <w:jc w:val="both"/>
        <w:rPr>
          <w:rFonts w:eastAsia="Times New Roman" w:cs="Times New Roman"/>
          <w:color w:val="000000"/>
          <w:szCs w:val="28"/>
        </w:rPr>
      </w:pPr>
      <w:r w:rsidRPr="00942D8D">
        <w:rPr>
          <w:rFonts w:eastAsia="Times New Roman" w:cs="Times New Roman"/>
          <w:color w:val="000000"/>
          <w:szCs w:val="28"/>
          <w:lang w:eastAsia="ja-JP"/>
        </w:rPr>
        <w:t>Quy mô: ……………………………………………………</w:t>
      </w:r>
    </w:p>
    <w:p w:rsidR="00942D8D" w:rsidRPr="00942D8D" w:rsidRDefault="00942D8D" w:rsidP="00942D8D">
      <w:pPr>
        <w:numPr>
          <w:ilvl w:val="0"/>
          <w:numId w:val="10"/>
        </w:numPr>
        <w:tabs>
          <w:tab w:val="left" w:pos="840"/>
        </w:tabs>
        <w:ind w:left="900" w:hanging="420"/>
        <w:jc w:val="both"/>
        <w:rPr>
          <w:rFonts w:eastAsia="Times New Roman" w:cs="Times New Roman"/>
          <w:color w:val="000000"/>
          <w:szCs w:val="28"/>
        </w:rPr>
      </w:pPr>
      <w:r w:rsidRPr="00942D8D">
        <w:rPr>
          <w:rFonts w:eastAsia="Times New Roman" w:cs="Times New Roman"/>
          <w:color w:val="000000"/>
          <w:szCs w:val="28"/>
          <w:lang w:eastAsia="ja-JP"/>
        </w:rPr>
        <w:t>Việc khoán trọn công trình được hiểu là việc thi công công trình hoàn chỉnh và theo bản vẽ thiết kế.</w:t>
      </w:r>
    </w:p>
    <w:p w:rsidR="00942D8D" w:rsidRPr="00942D8D" w:rsidRDefault="00942D8D" w:rsidP="002741F5">
      <w:pPr>
        <w:numPr>
          <w:ilvl w:val="1"/>
          <w:numId w:val="11"/>
        </w:numPr>
        <w:tabs>
          <w:tab w:val="num" w:pos="540"/>
        </w:tabs>
        <w:ind w:left="540" w:hanging="540"/>
        <w:jc w:val="both"/>
        <w:rPr>
          <w:rFonts w:eastAsia="Times New Roman" w:cs="Times New Roman"/>
          <w:color w:val="000000"/>
          <w:szCs w:val="28"/>
          <w:lang w:eastAsia="ja-JP"/>
        </w:rPr>
      </w:pPr>
      <w:r w:rsidRPr="00942D8D">
        <w:rPr>
          <w:rFonts w:eastAsia="Times New Roman" w:cs="Times New Roman"/>
          <w:b/>
          <w:color w:val="000000"/>
          <w:szCs w:val="28"/>
          <w:lang w:eastAsia="ja-JP"/>
        </w:rPr>
        <w:t>Diện tích xây dựng</w:t>
      </w:r>
      <w:r w:rsidRPr="00942D8D">
        <w:rPr>
          <w:rFonts w:eastAsia="Times New Roman" w:cs="Times New Roman"/>
          <w:color w:val="000000"/>
          <w:szCs w:val="28"/>
          <w:lang w:eastAsia="ja-JP"/>
        </w:rPr>
        <w:t>:</w:t>
      </w:r>
    </w:p>
    <w:p w:rsidR="00942D8D" w:rsidRPr="00942D8D" w:rsidRDefault="00942D8D" w:rsidP="00942D8D">
      <w:pPr>
        <w:numPr>
          <w:ilvl w:val="0"/>
          <w:numId w:val="10"/>
        </w:numPr>
        <w:tabs>
          <w:tab w:val="left" w:pos="840"/>
        </w:tabs>
        <w:ind w:left="900" w:hanging="420"/>
        <w:jc w:val="both"/>
        <w:rPr>
          <w:rFonts w:eastAsia="Times New Roman" w:cs="Times New Roman"/>
          <w:color w:val="000000"/>
          <w:szCs w:val="28"/>
          <w:lang w:eastAsia="ja-JP"/>
        </w:rPr>
      </w:pPr>
      <w:r w:rsidRPr="00942D8D">
        <w:rPr>
          <w:rFonts w:eastAsia="Times New Roman" w:cs="Times New Roman"/>
          <w:color w:val="000000"/>
          <w:szCs w:val="28"/>
          <w:lang w:eastAsia="ja-JP"/>
        </w:rPr>
        <w:t>Tổng diệ</w:t>
      </w:r>
      <w:r>
        <w:rPr>
          <w:rFonts w:eastAsia="Times New Roman" w:cs="Times New Roman"/>
          <w:color w:val="000000"/>
          <w:szCs w:val="28"/>
          <w:lang w:eastAsia="ja-JP"/>
        </w:rPr>
        <w:t>n tích sàn xây dựng là</w:t>
      </w:r>
      <w:r w:rsidRPr="00942D8D">
        <w:rPr>
          <w:rFonts w:eastAsia="Times New Roman" w:cs="Times New Roman"/>
          <w:color w:val="000000"/>
          <w:szCs w:val="28"/>
          <w:lang w:eastAsia="ja-JP"/>
        </w:rPr>
        <w:t xml:space="preserve">  ……….m</w:t>
      </w:r>
      <w:r w:rsidRPr="00942D8D">
        <w:rPr>
          <w:rFonts w:eastAsia="Times New Roman" w:cs="Times New Roman"/>
          <w:color w:val="000000"/>
          <w:szCs w:val="28"/>
          <w:vertAlign w:val="superscript"/>
          <w:lang w:eastAsia="ja-JP"/>
        </w:rPr>
        <w:t xml:space="preserve">2 </w:t>
      </w:r>
    </w:p>
    <w:p w:rsidR="00942D8D" w:rsidRPr="00942D8D" w:rsidRDefault="00942D8D" w:rsidP="002741F5">
      <w:pPr>
        <w:numPr>
          <w:ilvl w:val="1"/>
          <w:numId w:val="11"/>
        </w:numPr>
        <w:tabs>
          <w:tab w:val="num" w:pos="540"/>
        </w:tabs>
        <w:ind w:left="540" w:hanging="540"/>
        <w:jc w:val="both"/>
        <w:rPr>
          <w:rFonts w:eastAsia="Times New Roman" w:cs="Times New Roman"/>
          <w:color w:val="000000"/>
          <w:szCs w:val="28"/>
          <w:lang w:eastAsia="ja-JP"/>
        </w:rPr>
      </w:pPr>
      <w:r>
        <w:rPr>
          <w:rFonts w:eastAsia="Times New Roman" w:cs="Times New Roman"/>
          <w:b/>
          <w:color w:val="000000"/>
          <w:szCs w:val="28"/>
          <w:lang w:eastAsia="ja-JP"/>
        </w:rPr>
        <w:t xml:space="preserve">Thời hạn thi công: </w:t>
      </w:r>
      <w:r w:rsidRPr="00942D8D">
        <w:rPr>
          <w:rFonts w:eastAsia="Times New Roman" w:cs="Times New Roman"/>
          <w:color w:val="000000"/>
          <w:szCs w:val="28"/>
          <w:lang w:eastAsia="ja-JP"/>
        </w:rPr>
        <w:t xml:space="preserve">Dự tính </w:t>
      </w:r>
      <w:r w:rsidR="006876CF" w:rsidRPr="006876CF">
        <w:rPr>
          <w:rFonts w:eastAsia="Times New Roman" w:cs="Times New Roman"/>
          <w:b/>
          <w:color w:val="000000"/>
          <w:szCs w:val="28"/>
          <w:lang w:eastAsia="ja-JP"/>
        </w:rPr>
        <w:t>60</w:t>
      </w:r>
      <w:r w:rsidRPr="00942D8D">
        <w:rPr>
          <w:rFonts w:eastAsia="Times New Roman" w:cs="Times New Roman"/>
          <w:color w:val="000000"/>
          <w:szCs w:val="28"/>
          <w:lang w:eastAsia="ja-JP"/>
        </w:rPr>
        <w:t xml:space="preserve"> ngày tính từ ngày khởi công.</w:t>
      </w:r>
    </w:p>
    <w:p w:rsidR="00942D8D" w:rsidRPr="00942D8D" w:rsidRDefault="00942D8D" w:rsidP="00942D8D">
      <w:pPr>
        <w:numPr>
          <w:ilvl w:val="0"/>
          <w:numId w:val="10"/>
        </w:numPr>
        <w:tabs>
          <w:tab w:val="left" w:pos="840"/>
        </w:tabs>
        <w:ind w:left="900" w:hanging="420"/>
        <w:jc w:val="both"/>
        <w:rPr>
          <w:rFonts w:eastAsia="Times New Roman" w:cs="Times New Roman"/>
          <w:color w:val="000000"/>
          <w:szCs w:val="28"/>
        </w:rPr>
      </w:pPr>
      <w:r w:rsidRPr="00942D8D">
        <w:rPr>
          <w:rFonts w:eastAsia="Times New Roman" w:cs="Times New Roman"/>
          <w:color w:val="000000"/>
          <w:szCs w:val="28"/>
          <w:lang w:eastAsia="ja-JP"/>
        </w:rPr>
        <w:t xml:space="preserve">Ngày khởi công </w:t>
      </w:r>
      <w:r w:rsidRPr="00942D8D">
        <w:rPr>
          <w:rFonts w:eastAsia="Times New Roman" w:cs="Times New Roman"/>
          <w:color w:val="000000"/>
          <w:szCs w:val="28"/>
        </w:rPr>
        <w:t xml:space="preserve">:  </w:t>
      </w:r>
      <w:r w:rsidR="006876CF">
        <w:rPr>
          <w:rFonts w:eastAsia="Times New Roman" w:cs="Times New Roman"/>
          <w:b/>
          <w:i/>
          <w:color w:val="000000"/>
          <w:szCs w:val="28"/>
          <w:lang w:eastAsia="ja-JP"/>
        </w:rPr>
        <w:t>20/11/2016.</w:t>
      </w:r>
      <w:r w:rsidRPr="00942D8D">
        <w:rPr>
          <w:rFonts w:eastAsia="Times New Roman" w:cs="Times New Roman"/>
          <w:b/>
          <w:i/>
          <w:color w:val="000000"/>
          <w:szCs w:val="28"/>
          <w:lang w:eastAsia="ja-JP"/>
        </w:rPr>
        <w:t xml:space="preserve"> </w:t>
      </w:r>
    </w:p>
    <w:p w:rsidR="00942D8D" w:rsidRPr="00942D8D" w:rsidRDefault="00942D8D" w:rsidP="00942D8D">
      <w:pPr>
        <w:ind w:left="7"/>
        <w:jc w:val="both"/>
        <w:rPr>
          <w:rFonts w:eastAsia="Times New Roman" w:cs="Times New Roman"/>
          <w:color w:val="000000"/>
          <w:szCs w:val="28"/>
        </w:rPr>
      </w:pPr>
    </w:p>
    <w:p w:rsidR="00942D8D" w:rsidRPr="00942D8D" w:rsidRDefault="00942D8D" w:rsidP="00942D8D">
      <w:pPr>
        <w:jc w:val="both"/>
        <w:rPr>
          <w:rFonts w:eastAsia="Times New Roman" w:cs="Times New Roman"/>
          <w:b/>
          <w:color w:val="000000"/>
          <w:szCs w:val="28"/>
          <w:lang w:eastAsia="ja-JP"/>
        </w:rPr>
      </w:pPr>
      <w:r w:rsidRPr="00942D8D">
        <w:rPr>
          <w:rFonts w:eastAsia="Times New Roman" w:cs="Times New Roman"/>
          <w:b/>
          <w:color w:val="000000"/>
          <w:szCs w:val="28"/>
          <w:lang w:eastAsia="ja-JP"/>
        </w:rPr>
        <w:t>ĐIỀU 2.  NỘI DUNG THỎA</w:t>
      </w:r>
      <w:r>
        <w:rPr>
          <w:rFonts w:eastAsia="Times New Roman" w:cs="Times New Roman"/>
          <w:b/>
          <w:color w:val="000000"/>
          <w:szCs w:val="28"/>
          <w:lang w:eastAsia="ja-JP"/>
        </w:rPr>
        <w:t xml:space="preserve"> THUẬN:</w:t>
      </w:r>
    </w:p>
    <w:p w:rsidR="00942D8D" w:rsidRPr="00942D8D" w:rsidRDefault="00942D8D" w:rsidP="00942D8D">
      <w:pPr>
        <w:numPr>
          <w:ilvl w:val="1"/>
          <w:numId w:val="12"/>
        </w:numPr>
        <w:tabs>
          <w:tab w:val="clear" w:pos="360"/>
          <w:tab w:val="num" w:pos="540"/>
        </w:tabs>
        <w:ind w:left="540" w:hanging="540"/>
        <w:jc w:val="both"/>
        <w:rPr>
          <w:rFonts w:eastAsia="Times New Roman" w:cs="Times New Roman"/>
          <w:color w:val="000000"/>
          <w:szCs w:val="28"/>
        </w:rPr>
      </w:pPr>
      <w:r w:rsidRPr="00942D8D">
        <w:rPr>
          <w:rFonts w:eastAsia="Times New Roman" w:cs="Times New Roman"/>
          <w:color w:val="000000"/>
          <w:szCs w:val="28"/>
          <w:lang w:eastAsia="ja-JP"/>
        </w:rPr>
        <w:t xml:space="preserve">Bên A giao khoán trọn </w:t>
      </w:r>
      <w:r w:rsidRPr="00942D8D">
        <w:rPr>
          <w:rFonts w:eastAsia="Times New Roman" w:cs="Times New Roman"/>
          <w:b/>
          <w:i/>
          <w:color w:val="000000"/>
          <w:szCs w:val="28"/>
          <w:lang w:eastAsia="ja-JP"/>
        </w:rPr>
        <w:t xml:space="preserve">thi công phần thô </w:t>
      </w:r>
      <w:r w:rsidRPr="00942D8D">
        <w:rPr>
          <w:rFonts w:eastAsia="Times New Roman" w:cs="Times New Roman"/>
          <w:color w:val="000000"/>
          <w:szCs w:val="28"/>
          <w:lang w:eastAsia="ja-JP"/>
        </w:rPr>
        <w:t>(có kèm phụ lục hợp đồng ) cho Bên B. Bên B chuẩn bị đầy đủ các thiết bị: Giàn giáo – Cốt pha – Máy trộn bê tông – Dụng cụ cắt sắt – Máy hàn – Dụng cụ – Phương tiện thi công khác – Vật tư thi công các loại.,….</w:t>
      </w:r>
    </w:p>
    <w:p w:rsidR="00942D8D" w:rsidRPr="00942D8D" w:rsidRDefault="00942D8D" w:rsidP="00942D8D">
      <w:pPr>
        <w:numPr>
          <w:ilvl w:val="1"/>
          <w:numId w:val="12"/>
        </w:numPr>
        <w:tabs>
          <w:tab w:val="clear" w:pos="360"/>
          <w:tab w:val="num" w:pos="540"/>
        </w:tabs>
        <w:ind w:left="540" w:hanging="540"/>
        <w:jc w:val="both"/>
        <w:rPr>
          <w:rFonts w:eastAsia="Times New Roman" w:cs="Times New Roman"/>
          <w:color w:val="000000"/>
          <w:szCs w:val="28"/>
        </w:rPr>
      </w:pPr>
      <w:r w:rsidRPr="00942D8D">
        <w:rPr>
          <w:rFonts w:eastAsia="Times New Roman" w:cs="Times New Roman"/>
          <w:color w:val="000000"/>
          <w:szCs w:val="28"/>
          <w:lang w:eastAsia="ja-JP"/>
        </w:rPr>
        <w:t>Các công việc và hạng mục mà Bên B sẽ làm bao gồm:</w:t>
      </w:r>
    </w:p>
    <w:p w:rsidR="00942D8D" w:rsidRPr="00942D8D" w:rsidRDefault="00942D8D" w:rsidP="00942D8D">
      <w:pPr>
        <w:numPr>
          <w:ilvl w:val="2"/>
          <w:numId w:val="24"/>
        </w:numPr>
        <w:jc w:val="both"/>
        <w:rPr>
          <w:rFonts w:eastAsia="Times New Roman" w:cs="Times New Roman"/>
          <w:i/>
          <w:color w:val="000000"/>
          <w:szCs w:val="28"/>
        </w:rPr>
      </w:pPr>
      <w:r w:rsidRPr="00942D8D">
        <w:rPr>
          <w:rFonts w:eastAsia="Times New Roman" w:cs="Times New Roman"/>
          <w:i/>
          <w:color w:val="000000"/>
          <w:szCs w:val="28"/>
          <w:lang w:eastAsia="ja-JP"/>
        </w:rPr>
        <w:t>Xây dựng cơ bản:</w:t>
      </w:r>
    </w:p>
    <w:p w:rsidR="00942D8D" w:rsidRPr="00942D8D" w:rsidRDefault="00942D8D" w:rsidP="00942D8D">
      <w:pPr>
        <w:numPr>
          <w:ilvl w:val="0"/>
          <w:numId w:val="10"/>
        </w:numPr>
        <w:tabs>
          <w:tab w:val="clear" w:pos="840"/>
        </w:tabs>
        <w:ind w:left="426" w:hanging="426"/>
        <w:jc w:val="both"/>
        <w:rPr>
          <w:rFonts w:eastAsia="Times New Roman" w:cs="Times New Roman"/>
          <w:color w:val="000000"/>
          <w:szCs w:val="28"/>
          <w:lang w:eastAsia="ja-JP"/>
        </w:rPr>
      </w:pPr>
      <w:r w:rsidRPr="00942D8D">
        <w:rPr>
          <w:rFonts w:eastAsia="Times New Roman" w:cs="Times New Roman"/>
          <w:color w:val="000000"/>
          <w:szCs w:val="28"/>
          <w:lang w:eastAsia="ja-JP"/>
        </w:rPr>
        <w:t xml:space="preserve">Đổ </w:t>
      </w:r>
      <w:r w:rsidR="00B87065">
        <w:rPr>
          <w:rFonts w:eastAsia="Times New Roman" w:cs="Times New Roman"/>
          <w:color w:val="000000"/>
          <w:szCs w:val="28"/>
          <w:lang w:eastAsia="ja-JP"/>
        </w:rPr>
        <w:t>BTCT</w:t>
      </w:r>
      <w:r w:rsidRPr="00942D8D">
        <w:rPr>
          <w:rFonts w:eastAsia="Times New Roman" w:cs="Times New Roman"/>
          <w:color w:val="000000"/>
          <w:szCs w:val="28"/>
          <w:lang w:eastAsia="ja-JP"/>
        </w:rPr>
        <w:t xml:space="preserve"> hệ khung nhà từ móng cho đến phần mái theo bản vẽ thiết kế kết cấu</w:t>
      </w:r>
      <w:r w:rsidRPr="00942D8D">
        <w:rPr>
          <w:rFonts w:eastAsia="Times New Roman" w:cs="Times New Roman"/>
          <w:color w:val="000000"/>
          <w:szCs w:val="28"/>
        </w:rPr>
        <w:t>.</w:t>
      </w:r>
    </w:p>
    <w:p w:rsidR="00942D8D" w:rsidRPr="00942D8D" w:rsidRDefault="00942D8D" w:rsidP="00942D8D">
      <w:pPr>
        <w:numPr>
          <w:ilvl w:val="0"/>
          <w:numId w:val="10"/>
        </w:numPr>
        <w:tabs>
          <w:tab w:val="clear" w:pos="840"/>
          <w:tab w:val="left" w:pos="1418"/>
        </w:tabs>
        <w:ind w:left="426" w:hanging="426"/>
        <w:jc w:val="both"/>
        <w:rPr>
          <w:rFonts w:eastAsia="Times New Roman" w:cs="Times New Roman"/>
          <w:color w:val="000000"/>
          <w:szCs w:val="28"/>
          <w:lang w:eastAsia="ja-JP"/>
        </w:rPr>
      </w:pPr>
      <w:r w:rsidRPr="00942D8D">
        <w:rPr>
          <w:rFonts w:eastAsia="Times New Roman" w:cs="Times New Roman"/>
          <w:color w:val="000000"/>
          <w:szCs w:val="28"/>
          <w:lang w:eastAsia="ja-JP"/>
        </w:rPr>
        <w:t>Xây tô tường móng – bể phốt – bể lắng – hố ga.</w:t>
      </w:r>
    </w:p>
    <w:p w:rsidR="00942D8D" w:rsidRPr="00942D8D" w:rsidRDefault="00942D8D" w:rsidP="00942D8D">
      <w:pPr>
        <w:numPr>
          <w:ilvl w:val="0"/>
          <w:numId w:val="10"/>
        </w:numPr>
        <w:tabs>
          <w:tab w:val="clear" w:pos="840"/>
          <w:tab w:val="left" w:pos="1418"/>
        </w:tabs>
        <w:ind w:left="426" w:hanging="426"/>
        <w:jc w:val="both"/>
        <w:rPr>
          <w:rFonts w:eastAsia="Times New Roman" w:cs="Times New Roman"/>
          <w:szCs w:val="28"/>
          <w:lang w:eastAsia="ja-JP"/>
        </w:rPr>
      </w:pPr>
      <w:r w:rsidRPr="00942D8D">
        <w:rPr>
          <w:rFonts w:eastAsia="Times New Roman" w:cs="Times New Roman"/>
          <w:color w:val="000000"/>
          <w:szCs w:val="28"/>
          <w:lang w:eastAsia="ja-JP"/>
        </w:rPr>
        <w:t>Lắp đặt hệ</w:t>
      </w:r>
      <w:r>
        <w:rPr>
          <w:rFonts w:eastAsia="Times New Roman" w:cs="Times New Roman"/>
          <w:color w:val="000000"/>
          <w:szCs w:val="28"/>
          <w:lang w:eastAsia="ja-JP"/>
        </w:rPr>
        <w:t xml:space="preserve"> thống cấp thoát nước bao gồm: </w:t>
      </w:r>
      <w:r w:rsidRPr="00942D8D">
        <w:rPr>
          <w:rFonts w:eastAsia="Times New Roman" w:cs="Times New Roman"/>
          <w:color w:val="000000"/>
          <w:szCs w:val="28"/>
          <w:lang w:eastAsia="ja-JP"/>
        </w:rPr>
        <w:t xml:space="preserve">đặt ống, lắp đặt co, cút nối, vòi nước các loại, lắp đặt bồn nước mái,…. </w:t>
      </w:r>
    </w:p>
    <w:p w:rsidR="00942D8D" w:rsidRPr="00942D8D" w:rsidRDefault="00942D8D" w:rsidP="00942D8D">
      <w:pPr>
        <w:numPr>
          <w:ilvl w:val="0"/>
          <w:numId w:val="10"/>
        </w:numPr>
        <w:tabs>
          <w:tab w:val="clear" w:pos="840"/>
          <w:tab w:val="left" w:pos="1418"/>
        </w:tabs>
        <w:ind w:left="426" w:hanging="426"/>
        <w:jc w:val="both"/>
        <w:rPr>
          <w:rFonts w:eastAsia="Times New Roman" w:cs="Times New Roman"/>
          <w:color w:val="000000"/>
          <w:szCs w:val="28"/>
          <w:lang w:eastAsia="ja-JP"/>
        </w:rPr>
      </w:pPr>
      <w:r w:rsidRPr="00942D8D">
        <w:rPr>
          <w:rFonts w:eastAsia="Times New Roman" w:cs="Times New Roman"/>
          <w:color w:val="000000"/>
          <w:szCs w:val="28"/>
          <w:lang w:eastAsia="ja-JP"/>
        </w:rPr>
        <w:t xml:space="preserve">Xây tô tường – cầu thang – theo bản vẽ thiết kế. </w:t>
      </w:r>
    </w:p>
    <w:p w:rsidR="00942D8D" w:rsidRPr="00942D8D" w:rsidRDefault="00942D8D" w:rsidP="00942D8D">
      <w:pPr>
        <w:numPr>
          <w:ilvl w:val="0"/>
          <w:numId w:val="10"/>
        </w:numPr>
        <w:tabs>
          <w:tab w:val="clear" w:pos="840"/>
          <w:tab w:val="left" w:pos="1418"/>
        </w:tabs>
        <w:ind w:left="426" w:hanging="426"/>
        <w:jc w:val="both"/>
        <w:rPr>
          <w:rFonts w:eastAsia="Times New Roman" w:cs="Times New Roman"/>
          <w:color w:val="000000"/>
          <w:szCs w:val="28"/>
          <w:lang w:eastAsia="ja-JP"/>
        </w:rPr>
      </w:pPr>
      <w:r w:rsidRPr="00942D8D">
        <w:rPr>
          <w:rFonts w:eastAsia="Times New Roman" w:cs="Times New Roman"/>
          <w:color w:val="000000"/>
          <w:szCs w:val="28"/>
          <w:lang w:eastAsia="ja-JP"/>
        </w:rPr>
        <w:t>Quét chống thấm sàn nhà vệ sinh, sàn bê tông, lắp đặt , mè, dán ngói…..</w:t>
      </w:r>
    </w:p>
    <w:p w:rsidR="00942D8D" w:rsidRPr="00B87065" w:rsidRDefault="00942D8D" w:rsidP="00B87065">
      <w:pPr>
        <w:numPr>
          <w:ilvl w:val="0"/>
          <w:numId w:val="10"/>
        </w:numPr>
        <w:tabs>
          <w:tab w:val="clear" w:pos="840"/>
          <w:tab w:val="left" w:pos="1418"/>
        </w:tabs>
        <w:ind w:left="426" w:hanging="426"/>
        <w:jc w:val="both"/>
        <w:rPr>
          <w:rFonts w:eastAsia="Times New Roman" w:cs="Times New Roman"/>
          <w:color w:val="000000"/>
          <w:szCs w:val="28"/>
          <w:lang w:eastAsia="ja-JP"/>
        </w:rPr>
      </w:pPr>
      <w:r w:rsidRPr="00942D8D">
        <w:rPr>
          <w:rFonts w:eastAsia="Times New Roman" w:cs="Times New Roman"/>
          <w:color w:val="000000"/>
          <w:szCs w:val="28"/>
          <w:lang w:eastAsia="ja-JP"/>
        </w:rPr>
        <w:t>Xây tường rào, lát gạch sân.</w:t>
      </w:r>
    </w:p>
    <w:p w:rsidR="00942D8D" w:rsidRPr="00942D8D" w:rsidRDefault="00942D8D" w:rsidP="00942D8D">
      <w:pPr>
        <w:numPr>
          <w:ilvl w:val="2"/>
          <w:numId w:val="24"/>
        </w:numPr>
        <w:jc w:val="both"/>
        <w:rPr>
          <w:rFonts w:eastAsia="Times New Roman" w:cs="Times New Roman"/>
          <w:i/>
          <w:color w:val="000000"/>
          <w:szCs w:val="28"/>
        </w:rPr>
      </w:pPr>
      <w:r w:rsidRPr="00942D8D">
        <w:rPr>
          <w:rFonts w:eastAsia="Times New Roman" w:cs="Times New Roman"/>
          <w:i/>
          <w:color w:val="000000"/>
          <w:szCs w:val="28"/>
        </w:rPr>
        <w:t>Hoàn thiện:</w:t>
      </w:r>
    </w:p>
    <w:p w:rsidR="00942D8D" w:rsidRPr="00942D8D" w:rsidRDefault="00942D8D" w:rsidP="00942D8D">
      <w:pPr>
        <w:numPr>
          <w:ilvl w:val="0"/>
          <w:numId w:val="10"/>
        </w:numPr>
        <w:tabs>
          <w:tab w:val="clear" w:pos="840"/>
          <w:tab w:val="left" w:pos="1560"/>
        </w:tabs>
        <w:ind w:left="426" w:hanging="426"/>
        <w:jc w:val="both"/>
        <w:rPr>
          <w:rFonts w:eastAsia="Times New Roman" w:cs="Times New Roman"/>
          <w:szCs w:val="28"/>
        </w:rPr>
      </w:pPr>
      <w:r w:rsidRPr="00942D8D">
        <w:rPr>
          <w:rFonts w:eastAsia="Times New Roman" w:cs="Times New Roman"/>
          <w:szCs w:val="28"/>
          <w:lang w:eastAsia="ja-JP"/>
        </w:rPr>
        <w:lastRenderedPageBreak/>
        <w:t>Thi công trét mát tít và sơn nước toàn bộ bên trong và bên ngoài nhà, phần sắt phun sơn dầu, bóng mờ.</w:t>
      </w:r>
    </w:p>
    <w:p w:rsidR="00942D8D" w:rsidRPr="00942D8D" w:rsidRDefault="00942D8D" w:rsidP="00942D8D">
      <w:pPr>
        <w:numPr>
          <w:ilvl w:val="0"/>
          <w:numId w:val="10"/>
        </w:numPr>
        <w:tabs>
          <w:tab w:val="clear" w:pos="840"/>
          <w:tab w:val="left" w:pos="1560"/>
        </w:tabs>
        <w:ind w:left="426" w:hanging="426"/>
        <w:jc w:val="both"/>
        <w:rPr>
          <w:rFonts w:eastAsia="Times New Roman" w:cs="Times New Roman"/>
          <w:color w:val="000000"/>
          <w:szCs w:val="28"/>
        </w:rPr>
      </w:pPr>
      <w:r w:rsidRPr="00942D8D">
        <w:rPr>
          <w:rFonts w:eastAsia="Times New Roman" w:cs="Times New Roman"/>
          <w:color w:val="000000"/>
          <w:szCs w:val="28"/>
          <w:lang w:eastAsia="ja-JP"/>
        </w:rPr>
        <w:t>Thi công, lắp đặt ố</w:t>
      </w:r>
      <w:r>
        <w:rPr>
          <w:rFonts w:eastAsia="Times New Roman" w:cs="Times New Roman"/>
          <w:color w:val="000000"/>
          <w:szCs w:val="28"/>
          <w:lang w:eastAsia="ja-JP"/>
        </w:rPr>
        <w:t>p lát gạch toàn bộ sàn</w:t>
      </w:r>
      <w:r w:rsidRPr="00942D8D">
        <w:rPr>
          <w:rFonts w:eastAsia="Times New Roman" w:cs="Times New Roman"/>
          <w:color w:val="000000"/>
          <w:szCs w:val="28"/>
          <w:lang w:eastAsia="ja-JP"/>
        </w:rPr>
        <w:t xml:space="preserve"> nhà – phòng bếp –</w:t>
      </w:r>
      <w:r>
        <w:rPr>
          <w:rFonts w:eastAsia="Times New Roman" w:cs="Times New Roman"/>
          <w:color w:val="000000"/>
          <w:szCs w:val="28"/>
          <w:lang w:eastAsia="ja-JP"/>
        </w:rPr>
        <w:t xml:space="preserve"> </w:t>
      </w:r>
      <w:r w:rsidRPr="00942D8D">
        <w:rPr>
          <w:rFonts w:eastAsia="Times New Roman" w:cs="Times New Roman"/>
          <w:color w:val="000000"/>
          <w:szCs w:val="28"/>
          <w:lang w:eastAsia="ja-JP"/>
        </w:rPr>
        <w:t>tường vệ sinh.</w:t>
      </w:r>
    </w:p>
    <w:p w:rsidR="00942D8D" w:rsidRPr="00942D8D" w:rsidRDefault="00942D8D" w:rsidP="00942D8D">
      <w:pPr>
        <w:numPr>
          <w:ilvl w:val="0"/>
          <w:numId w:val="10"/>
        </w:numPr>
        <w:tabs>
          <w:tab w:val="clear" w:pos="840"/>
          <w:tab w:val="left" w:pos="1560"/>
        </w:tabs>
        <w:ind w:left="426" w:hanging="426"/>
        <w:jc w:val="both"/>
        <w:rPr>
          <w:rFonts w:eastAsia="Times New Roman" w:cs="Times New Roman"/>
          <w:color w:val="000000"/>
          <w:szCs w:val="28"/>
        </w:rPr>
      </w:pPr>
      <w:r w:rsidRPr="00942D8D">
        <w:rPr>
          <w:rFonts w:eastAsia="Times New Roman" w:cs="Times New Roman"/>
          <w:color w:val="000000"/>
          <w:szCs w:val="28"/>
          <w:lang w:eastAsia="ja-JP"/>
        </w:rPr>
        <w:t xml:space="preserve">Lắp đặt toàn bộ các thiết bị vệ sinh: lavabô – bàn cầu – vòi nước, (không gồm hệ thống massage - xông hơi..) … </w:t>
      </w:r>
    </w:p>
    <w:p w:rsidR="00B87065" w:rsidRPr="00B87065" w:rsidRDefault="00942D8D" w:rsidP="00B87065">
      <w:pPr>
        <w:numPr>
          <w:ilvl w:val="0"/>
          <w:numId w:val="10"/>
        </w:numPr>
        <w:tabs>
          <w:tab w:val="clear" w:pos="840"/>
          <w:tab w:val="left" w:pos="1560"/>
        </w:tabs>
        <w:ind w:left="426" w:hanging="426"/>
        <w:jc w:val="both"/>
        <w:rPr>
          <w:rFonts w:eastAsia="Times New Roman" w:cs="Times New Roman"/>
          <w:szCs w:val="28"/>
        </w:rPr>
      </w:pPr>
      <w:r w:rsidRPr="00942D8D">
        <w:rPr>
          <w:rFonts w:eastAsia="Times New Roman" w:cs="Times New Roman"/>
          <w:szCs w:val="28"/>
          <w:lang w:eastAsia="ja-JP"/>
        </w:rPr>
        <w:t>Lắp đặt hệ thống nước cấp</w:t>
      </w:r>
      <w:r>
        <w:rPr>
          <w:rFonts w:eastAsia="Times New Roman" w:cs="Times New Roman"/>
          <w:szCs w:val="28"/>
          <w:lang w:eastAsia="ja-JP"/>
        </w:rPr>
        <w:t xml:space="preserve"> (nước lạnh) và nước thoát.</w:t>
      </w:r>
    </w:p>
    <w:p w:rsidR="00942D8D" w:rsidRPr="00942D8D" w:rsidRDefault="00942D8D" w:rsidP="00942D8D">
      <w:pPr>
        <w:numPr>
          <w:ilvl w:val="1"/>
          <w:numId w:val="12"/>
        </w:numPr>
        <w:tabs>
          <w:tab w:val="clear" w:pos="360"/>
          <w:tab w:val="num" w:pos="540"/>
        </w:tabs>
        <w:ind w:left="540" w:hanging="540"/>
        <w:jc w:val="both"/>
        <w:rPr>
          <w:rFonts w:eastAsia="Times New Roman" w:cs="Times New Roman"/>
          <w:color w:val="000000"/>
          <w:szCs w:val="28"/>
        </w:rPr>
      </w:pPr>
      <w:r w:rsidRPr="00942D8D">
        <w:rPr>
          <w:rFonts w:eastAsia="Times New Roman" w:cs="Times New Roman"/>
          <w:color w:val="000000"/>
          <w:szCs w:val="28"/>
          <w:lang w:eastAsia="ja-JP"/>
        </w:rPr>
        <w:t xml:space="preserve">Các công việc hạng mục sẽ không bao gồm </w:t>
      </w:r>
      <w:r w:rsidRPr="00942D8D">
        <w:rPr>
          <w:rFonts w:eastAsia="Times New Roman" w:cs="Times New Roman"/>
          <w:i/>
          <w:color w:val="000000"/>
          <w:szCs w:val="28"/>
          <w:lang w:eastAsia="ja-JP"/>
        </w:rPr>
        <w:t>:</w:t>
      </w:r>
      <w:r w:rsidRPr="00942D8D">
        <w:rPr>
          <w:rFonts w:eastAsia="Times New Roman" w:cs="Times New Roman"/>
          <w:color w:val="000000"/>
          <w:szCs w:val="28"/>
          <w:lang w:eastAsia="ja-JP"/>
        </w:rPr>
        <w:t xml:space="preserve"> </w:t>
      </w:r>
    </w:p>
    <w:p w:rsidR="00942D8D" w:rsidRPr="00942D8D" w:rsidRDefault="00942D8D" w:rsidP="00942D8D">
      <w:pPr>
        <w:numPr>
          <w:ilvl w:val="0"/>
          <w:numId w:val="10"/>
        </w:numPr>
        <w:tabs>
          <w:tab w:val="clear" w:pos="840"/>
          <w:tab w:val="num" w:pos="1701"/>
        </w:tabs>
        <w:ind w:left="426" w:hanging="426"/>
        <w:jc w:val="both"/>
        <w:rPr>
          <w:rFonts w:eastAsia="Times New Roman" w:cs="Times New Roman"/>
          <w:color w:val="000000"/>
          <w:szCs w:val="28"/>
        </w:rPr>
      </w:pPr>
      <w:r w:rsidRPr="00942D8D">
        <w:rPr>
          <w:rFonts w:eastAsia="Times New Roman" w:cs="Times New Roman"/>
          <w:color w:val="000000"/>
          <w:szCs w:val="28"/>
          <w:lang w:eastAsia="ja-JP"/>
        </w:rPr>
        <w:t xml:space="preserve">Chi phí khảo sát địa chất địa hình, xử lý số liệu đưa ra phương án thiết kế móng, gia cố nền phù hợp với số liệu khảo sát thực tế. </w:t>
      </w:r>
    </w:p>
    <w:p w:rsidR="00942D8D" w:rsidRPr="00942D8D" w:rsidRDefault="00942D8D" w:rsidP="00942D8D">
      <w:pPr>
        <w:numPr>
          <w:ilvl w:val="0"/>
          <w:numId w:val="10"/>
        </w:numPr>
        <w:tabs>
          <w:tab w:val="clear" w:pos="840"/>
          <w:tab w:val="num" w:pos="1701"/>
        </w:tabs>
        <w:ind w:left="426" w:hanging="426"/>
        <w:jc w:val="both"/>
        <w:rPr>
          <w:rFonts w:eastAsia="Times New Roman" w:cs="Times New Roman"/>
          <w:color w:val="000000"/>
          <w:szCs w:val="28"/>
        </w:rPr>
      </w:pPr>
      <w:r w:rsidRPr="00942D8D">
        <w:rPr>
          <w:rFonts w:eastAsia="Times New Roman" w:cs="Times New Roman"/>
          <w:color w:val="000000"/>
          <w:szCs w:val="28"/>
          <w:lang w:eastAsia="ja-JP"/>
        </w:rPr>
        <w:t>Phần gia cố nền bằng cọc.</w:t>
      </w:r>
    </w:p>
    <w:p w:rsidR="00942D8D" w:rsidRPr="00942D8D" w:rsidRDefault="00942D8D" w:rsidP="00942D8D">
      <w:pPr>
        <w:numPr>
          <w:ilvl w:val="0"/>
          <w:numId w:val="10"/>
        </w:numPr>
        <w:tabs>
          <w:tab w:val="clear" w:pos="840"/>
          <w:tab w:val="num" w:pos="1701"/>
        </w:tabs>
        <w:ind w:left="426" w:hanging="426"/>
        <w:jc w:val="both"/>
        <w:rPr>
          <w:rFonts w:eastAsia="Times New Roman" w:cs="Times New Roman"/>
          <w:color w:val="000000"/>
          <w:szCs w:val="28"/>
        </w:rPr>
      </w:pPr>
      <w:r w:rsidRPr="00942D8D">
        <w:rPr>
          <w:rFonts w:eastAsia="Times New Roman" w:cs="Times New Roman"/>
          <w:color w:val="000000"/>
          <w:szCs w:val="28"/>
          <w:lang w:eastAsia="ja-JP"/>
        </w:rPr>
        <w:t>Phần gia công mộc.</w:t>
      </w:r>
    </w:p>
    <w:p w:rsidR="00942D8D" w:rsidRDefault="00942D8D" w:rsidP="00942D8D">
      <w:pPr>
        <w:numPr>
          <w:ilvl w:val="0"/>
          <w:numId w:val="10"/>
        </w:numPr>
        <w:tabs>
          <w:tab w:val="clear" w:pos="840"/>
          <w:tab w:val="num" w:pos="1701"/>
        </w:tabs>
        <w:ind w:left="426" w:hanging="426"/>
        <w:jc w:val="both"/>
        <w:rPr>
          <w:rFonts w:eastAsia="Times New Roman" w:cs="Times New Roman"/>
          <w:color w:val="000000"/>
          <w:szCs w:val="28"/>
        </w:rPr>
      </w:pPr>
      <w:r w:rsidRPr="00942D8D">
        <w:rPr>
          <w:rFonts w:eastAsia="Times New Roman" w:cs="Times New Roman"/>
          <w:color w:val="000000"/>
          <w:szCs w:val="28"/>
          <w:lang w:eastAsia="ja-JP"/>
        </w:rPr>
        <w:t>Phần gia công sắt.</w:t>
      </w:r>
    </w:p>
    <w:p w:rsidR="00942D8D" w:rsidRPr="00B87065" w:rsidRDefault="00942D8D" w:rsidP="00B87065">
      <w:pPr>
        <w:numPr>
          <w:ilvl w:val="0"/>
          <w:numId w:val="10"/>
        </w:numPr>
        <w:tabs>
          <w:tab w:val="clear" w:pos="840"/>
          <w:tab w:val="num" w:pos="1701"/>
        </w:tabs>
        <w:ind w:left="426" w:hanging="426"/>
        <w:jc w:val="both"/>
        <w:rPr>
          <w:rFonts w:eastAsia="Times New Roman" w:cs="Times New Roman"/>
          <w:color w:val="000000"/>
          <w:szCs w:val="28"/>
        </w:rPr>
      </w:pPr>
      <w:r>
        <w:rPr>
          <w:rFonts w:eastAsia="Times New Roman" w:cs="Times New Roman"/>
          <w:color w:val="000000"/>
          <w:szCs w:val="28"/>
          <w:lang w:eastAsia="ja-JP"/>
        </w:rPr>
        <w:t>Phần gia công thạch cao.</w:t>
      </w:r>
    </w:p>
    <w:p w:rsidR="00942D8D" w:rsidRPr="00942D8D" w:rsidRDefault="00942D8D" w:rsidP="00942D8D">
      <w:pPr>
        <w:numPr>
          <w:ilvl w:val="1"/>
          <w:numId w:val="12"/>
        </w:numPr>
        <w:tabs>
          <w:tab w:val="clear" w:pos="360"/>
          <w:tab w:val="num" w:pos="540"/>
        </w:tabs>
        <w:ind w:left="540" w:hanging="540"/>
        <w:jc w:val="both"/>
        <w:rPr>
          <w:rFonts w:eastAsia="Times New Roman" w:cs="Times New Roman"/>
          <w:color w:val="000000"/>
          <w:szCs w:val="28"/>
        </w:rPr>
      </w:pPr>
      <w:r w:rsidRPr="00942D8D">
        <w:rPr>
          <w:rFonts w:eastAsia="Times New Roman" w:cs="Times New Roman"/>
          <w:color w:val="000000"/>
          <w:szCs w:val="28"/>
          <w:lang w:eastAsia="ja-JP"/>
        </w:rPr>
        <w:t xml:space="preserve">Thời gian bảo hành là </w:t>
      </w:r>
      <w:r w:rsidRPr="00942D8D">
        <w:rPr>
          <w:rFonts w:eastAsia="Times New Roman" w:cs="Times New Roman"/>
          <w:b/>
          <w:color w:val="000000"/>
          <w:szCs w:val="28"/>
          <w:lang w:eastAsia="ja-JP"/>
        </w:rPr>
        <w:t>mười hai</w:t>
      </w:r>
      <w:r w:rsidRPr="00942D8D">
        <w:rPr>
          <w:rFonts w:eastAsia="Times New Roman" w:cs="Times New Roman"/>
          <w:color w:val="000000"/>
          <w:szCs w:val="28"/>
          <w:lang w:eastAsia="ja-JP"/>
        </w:rPr>
        <w:t xml:space="preserve"> tháng kể từ ngày bàn giao công trình vào sử dụng. </w:t>
      </w:r>
    </w:p>
    <w:p w:rsidR="00942D8D" w:rsidRPr="00942D8D" w:rsidRDefault="00942D8D" w:rsidP="00942D8D">
      <w:pPr>
        <w:jc w:val="both"/>
        <w:rPr>
          <w:rFonts w:cs="Times New Roman"/>
          <w:color w:val="000000"/>
          <w:szCs w:val="28"/>
        </w:rPr>
      </w:pPr>
    </w:p>
    <w:p w:rsidR="00942D8D" w:rsidRPr="002741F5" w:rsidRDefault="00942D8D" w:rsidP="00942D8D">
      <w:pPr>
        <w:jc w:val="both"/>
        <w:rPr>
          <w:rFonts w:eastAsia="Times New Roman" w:cs="Times New Roman"/>
          <w:b/>
          <w:color w:val="000000"/>
          <w:szCs w:val="28"/>
        </w:rPr>
      </w:pPr>
      <w:r w:rsidRPr="00942D8D">
        <w:rPr>
          <w:rFonts w:eastAsia="Times New Roman" w:cs="Times New Roman"/>
          <w:b/>
          <w:color w:val="000000"/>
          <w:szCs w:val="28"/>
          <w:lang w:eastAsia="ja-JP"/>
        </w:rPr>
        <w:t>ĐIỀU 3.</w:t>
      </w:r>
      <w:r w:rsidRPr="00942D8D">
        <w:rPr>
          <w:rFonts w:eastAsia="Times New Roman" w:cs="Times New Roman"/>
          <w:b/>
          <w:color w:val="000000"/>
          <w:szCs w:val="28"/>
        </w:rPr>
        <w:t xml:space="preserve">  </w:t>
      </w:r>
      <w:r w:rsidRPr="00942D8D">
        <w:rPr>
          <w:rFonts w:eastAsia="Times New Roman" w:cs="Times New Roman"/>
          <w:b/>
          <w:color w:val="000000"/>
          <w:szCs w:val="28"/>
          <w:lang w:eastAsia="ja-JP"/>
        </w:rPr>
        <w:t xml:space="preserve">GIÁ TRỊ HỢP ĐỒNG VÀ PHƯƠNG THỨC THANH TOÁN </w:t>
      </w:r>
      <w:r w:rsidRPr="00942D8D">
        <w:rPr>
          <w:rFonts w:eastAsia="Times New Roman" w:cs="Times New Roman"/>
          <w:b/>
          <w:color w:val="000000"/>
          <w:szCs w:val="28"/>
        </w:rPr>
        <w:t xml:space="preserve"> </w:t>
      </w:r>
    </w:p>
    <w:p w:rsidR="00942D8D" w:rsidRPr="00942D8D" w:rsidRDefault="00942D8D" w:rsidP="00942D8D">
      <w:pPr>
        <w:numPr>
          <w:ilvl w:val="1"/>
          <w:numId w:val="13"/>
        </w:numPr>
        <w:tabs>
          <w:tab w:val="clear" w:pos="720"/>
          <w:tab w:val="num" w:pos="540"/>
        </w:tabs>
        <w:ind w:left="540" w:hanging="540"/>
        <w:jc w:val="both"/>
        <w:rPr>
          <w:rFonts w:eastAsia="Times New Roman" w:cs="Times New Roman"/>
          <w:color w:val="000000"/>
          <w:szCs w:val="28"/>
        </w:rPr>
      </w:pPr>
      <w:r w:rsidRPr="00942D8D">
        <w:rPr>
          <w:rFonts w:eastAsia="Times New Roman" w:cs="Times New Roman"/>
          <w:color w:val="000000"/>
          <w:szCs w:val="28"/>
          <w:lang w:eastAsia="ja-JP"/>
        </w:rPr>
        <w:t xml:space="preserve">Tổng giá trị Hợp đồng: </w:t>
      </w:r>
      <w:r w:rsidRPr="00942D8D">
        <w:rPr>
          <w:rFonts w:eastAsia="Times New Roman" w:cs="Times New Roman"/>
          <w:i/>
          <w:color w:val="000000"/>
          <w:szCs w:val="28"/>
          <w:lang w:eastAsia="ja-JP"/>
        </w:rPr>
        <w:t>(viết tắt Giá trị hợp đồng = GTHĐ)</w:t>
      </w:r>
    </w:p>
    <w:p w:rsidR="00467F13" w:rsidRPr="00467F13" w:rsidRDefault="00467F13" w:rsidP="00467F13">
      <w:pPr>
        <w:numPr>
          <w:ilvl w:val="0"/>
          <w:numId w:val="10"/>
        </w:numPr>
        <w:tabs>
          <w:tab w:val="clear" w:pos="840"/>
          <w:tab w:val="right" w:pos="9923"/>
        </w:tabs>
        <w:ind w:left="426" w:hanging="426"/>
        <w:jc w:val="both"/>
        <w:rPr>
          <w:rFonts w:eastAsia="Times New Roman" w:cs="Times New Roman"/>
          <w:i/>
          <w:color w:val="000000"/>
          <w:szCs w:val="28"/>
        </w:rPr>
      </w:pPr>
      <w:r>
        <w:rPr>
          <w:rFonts w:eastAsia="Times New Roman" w:cs="Times New Roman"/>
          <w:color w:val="000000"/>
          <w:szCs w:val="28"/>
        </w:rPr>
        <w:t>Tổng diện tích sàn xây dựng là:</w:t>
      </w:r>
      <w:r w:rsidRPr="00467F13">
        <w:rPr>
          <w:rFonts w:eastAsia="Times New Roman" w:cs="Times New Roman"/>
          <w:color w:val="000000"/>
          <w:szCs w:val="28"/>
          <w:u w:val="dottedHeavy"/>
        </w:rPr>
        <w:tab/>
      </w:r>
      <w:r>
        <w:rPr>
          <w:rFonts w:eastAsia="Times New Roman" w:cs="Times New Roman"/>
          <w:color w:val="000000"/>
          <w:szCs w:val="28"/>
        </w:rPr>
        <w:t>…………….</w:t>
      </w:r>
    </w:p>
    <w:p w:rsidR="00942D8D" w:rsidRPr="00467F13" w:rsidRDefault="00467F13" w:rsidP="00467F13">
      <w:pPr>
        <w:numPr>
          <w:ilvl w:val="0"/>
          <w:numId w:val="10"/>
        </w:numPr>
        <w:tabs>
          <w:tab w:val="clear" w:pos="840"/>
          <w:tab w:val="right" w:pos="9923"/>
        </w:tabs>
        <w:ind w:left="426" w:hanging="426"/>
        <w:jc w:val="both"/>
        <w:rPr>
          <w:rFonts w:eastAsia="Times New Roman" w:cs="Times New Roman"/>
          <w:i/>
          <w:color w:val="000000"/>
          <w:szCs w:val="28"/>
        </w:rPr>
      </w:pPr>
      <w:r>
        <w:rPr>
          <w:rFonts w:eastAsia="Times New Roman" w:cs="Times New Roman"/>
          <w:color w:val="000000"/>
          <w:szCs w:val="28"/>
        </w:rPr>
        <w:t>Đơn giá xây dựng bao trọn phần thô là:</w:t>
      </w:r>
      <w:r w:rsidRPr="00467F13">
        <w:rPr>
          <w:rFonts w:eastAsia="Times New Roman" w:cs="Times New Roman"/>
          <w:color w:val="000000"/>
          <w:szCs w:val="28"/>
          <w:u w:val="dottedHeavy"/>
        </w:rPr>
        <w:tab/>
      </w:r>
      <w:r w:rsidR="0080682B">
        <w:rPr>
          <w:rFonts w:eastAsia="Times New Roman" w:cs="Times New Roman"/>
          <w:color w:val="000000"/>
          <w:szCs w:val="28"/>
        </w:rPr>
        <w:t>3.0</w:t>
      </w:r>
      <w:r>
        <w:rPr>
          <w:rFonts w:eastAsia="Times New Roman" w:cs="Times New Roman"/>
          <w:color w:val="000000"/>
          <w:szCs w:val="28"/>
        </w:rPr>
        <w:t>00.000đ/m</w:t>
      </w:r>
      <w:r>
        <w:rPr>
          <w:rFonts w:eastAsia="Times New Roman" w:cs="Times New Roman"/>
          <w:color w:val="000000"/>
          <w:szCs w:val="28"/>
          <w:vertAlign w:val="superscript"/>
        </w:rPr>
        <w:t>2</w:t>
      </w:r>
    </w:p>
    <w:p w:rsidR="00467F13" w:rsidRPr="00942D8D" w:rsidRDefault="00467F13" w:rsidP="00467F13">
      <w:pPr>
        <w:numPr>
          <w:ilvl w:val="0"/>
          <w:numId w:val="10"/>
        </w:numPr>
        <w:tabs>
          <w:tab w:val="clear" w:pos="840"/>
          <w:tab w:val="right" w:pos="9923"/>
        </w:tabs>
        <w:ind w:left="426" w:hanging="426"/>
        <w:jc w:val="both"/>
        <w:rPr>
          <w:rFonts w:eastAsia="Times New Roman" w:cs="Times New Roman"/>
          <w:i/>
          <w:color w:val="000000"/>
          <w:szCs w:val="28"/>
        </w:rPr>
      </w:pPr>
      <w:r>
        <w:rPr>
          <w:rFonts w:eastAsia="Times New Roman" w:cs="Times New Roman"/>
          <w:color w:val="000000"/>
          <w:szCs w:val="28"/>
        </w:rPr>
        <w:t>Tổng giá trị Hợp đồng là:</w:t>
      </w:r>
      <w:r w:rsidRPr="00467F13">
        <w:rPr>
          <w:rFonts w:eastAsia="Times New Roman" w:cs="Times New Roman"/>
          <w:color w:val="000000"/>
          <w:szCs w:val="28"/>
          <w:u w:val="dottedHeavy"/>
        </w:rPr>
        <w:tab/>
      </w:r>
      <w:r>
        <w:rPr>
          <w:rFonts w:eastAsia="Times New Roman" w:cs="Times New Roman"/>
          <w:color w:val="000000"/>
          <w:szCs w:val="28"/>
        </w:rPr>
        <w:t>……………….</w:t>
      </w:r>
    </w:p>
    <w:p w:rsidR="00942D8D" w:rsidRPr="00942D8D" w:rsidRDefault="00467F13" w:rsidP="00467F13">
      <w:pPr>
        <w:ind w:left="8346"/>
        <w:rPr>
          <w:rFonts w:eastAsia="Times New Roman" w:cs="Times New Roman"/>
          <w:b/>
          <w:color w:val="000000"/>
          <w:szCs w:val="28"/>
        </w:rPr>
      </w:pPr>
      <w:r>
        <w:rPr>
          <w:rFonts w:eastAsia="Times New Roman" w:cs="Times New Roman"/>
          <w:b/>
          <w:color w:val="000000"/>
          <w:szCs w:val="28"/>
        </w:rPr>
        <w:t>(Viết bằng chữ)</w:t>
      </w:r>
    </w:p>
    <w:p w:rsidR="00942D8D" w:rsidRPr="00942D8D" w:rsidRDefault="00942D8D" w:rsidP="00467F13">
      <w:pPr>
        <w:numPr>
          <w:ilvl w:val="0"/>
          <w:numId w:val="10"/>
        </w:numPr>
        <w:tabs>
          <w:tab w:val="clear" w:pos="840"/>
        </w:tabs>
        <w:ind w:left="426" w:hanging="426"/>
        <w:jc w:val="both"/>
        <w:rPr>
          <w:rFonts w:eastAsia="Times New Roman" w:cs="Times New Roman"/>
          <w:color w:val="000000"/>
          <w:szCs w:val="28"/>
          <w:lang w:eastAsia="ja-JP"/>
        </w:rPr>
      </w:pPr>
      <w:r w:rsidRPr="00942D8D">
        <w:rPr>
          <w:rFonts w:eastAsia="Times New Roman" w:cs="Times New Roman"/>
          <w:color w:val="000000"/>
          <w:szCs w:val="28"/>
          <w:lang w:eastAsia="ja-JP"/>
        </w:rPr>
        <w:t>Bên A sẽ thanh toán cho Bên B bằng tiền mặt theo từng giai đoạn sau:</w:t>
      </w:r>
    </w:p>
    <w:p w:rsidR="00942D8D" w:rsidRDefault="00467F13" w:rsidP="00467F13">
      <w:pPr>
        <w:pStyle w:val="ListParagraph"/>
        <w:numPr>
          <w:ilvl w:val="0"/>
          <w:numId w:val="26"/>
        </w:numPr>
        <w:tabs>
          <w:tab w:val="right" w:pos="9923"/>
        </w:tabs>
        <w:jc w:val="both"/>
        <w:rPr>
          <w:rFonts w:cs="Times New Roman"/>
          <w:color w:val="000000"/>
          <w:szCs w:val="28"/>
        </w:rPr>
      </w:pPr>
      <w:r>
        <w:rPr>
          <w:rFonts w:cs="Times New Roman"/>
          <w:color w:val="000000"/>
          <w:szCs w:val="28"/>
        </w:rPr>
        <w:t>Giai đoạn 1: 20% GTHĐ sau khi ký hợp đồng</w:t>
      </w:r>
      <w:r w:rsidRPr="00467F13">
        <w:rPr>
          <w:rFonts w:cs="Times New Roman"/>
          <w:color w:val="000000"/>
          <w:szCs w:val="28"/>
          <w:u w:val="dottedHeavy"/>
        </w:rPr>
        <w:tab/>
      </w:r>
      <w:r>
        <w:rPr>
          <w:rFonts w:cs="Times New Roman"/>
          <w:color w:val="000000"/>
          <w:szCs w:val="28"/>
        </w:rPr>
        <w:t>……………….</w:t>
      </w:r>
    </w:p>
    <w:p w:rsidR="00467F13" w:rsidRDefault="00467F13" w:rsidP="00467F13">
      <w:pPr>
        <w:pStyle w:val="ListParagraph"/>
        <w:numPr>
          <w:ilvl w:val="0"/>
          <w:numId w:val="26"/>
        </w:numPr>
        <w:tabs>
          <w:tab w:val="right" w:pos="9923"/>
        </w:tabs>
        <w:jc w:val="both"/>
        <w:rPr>
          <w:rFonts w:cs="Times New Roman"/>
          <w:color w:val="000000"/>
          <w:szCs w:val="28"/>
        </w:rPr>
      </w:pPr>
      <w:r>
        <w:rPr>
          <w:rFonts w:cs="Times New Roman"/>
          <w:color w:val="000000"/>
          <w:szCs w:val="28"/>
        </w:rPr>
        <w:t>Giai đoạn 2: 15% GTHĐ sau khi đổ bê tông đà kiềng</w:t>
      </w:r>
      <w:r w:rsidRPr="00467F13">
        <w:rPr>
          <w:rFonts w:cs="Times New Roman"/>
          <w:color w:val="000000"/>
          <w:szCs w:val="28"/>
          <w:u w:val="dottedHeavy"/>
        </w:rPr>
        <w:tab/>
      </w:r>
      <w:r>
        <w:rPr>
          <w:rFonts w:cs="Times New Roman"/>
          <w:color w:val="000000"/>
          <w:szCs w:val="28"/>
        </w:rPr>
        <w:t>……………….</w:t>
      </w:r>
    </w:p>
    <w:p w:rsidR="00467F13" w:rsidRDefault="00467F13" w:rsidP="00467F13">
      <w:pPr>
        <w:pStyle w:val="ListParagraph"/>
        <w:numPr>
          <w:ilvl w:val="0"/>
          <w:numId w:val="26"/>
        </w:numPr>
        <w:tabs>
          <w:tab w:val="right" w:pos="9923"/>
        </w:tabs>
        <w:jc w:val="both"/>
        <w:rPr>
          <w:rFonts w:cs="Times New Roman"/>
          <w:color w:val="000000"/>
          <w:szCs w:val="28"/>
        </w:rPr>
      </w:pPr>
      <w:r>
        <w:rPr>
          <w:rFonts w:cs="Times New Roman"/>
          <w:color w:val="000000"/>
          <w:szCs w:val="28"/>
        </w:rPr>
        <w:t>Giai đoạn 3: 15% GTHĐ sau khi đổ bê tông sàn lầu 1</w:t>
      </w:r>
      <w:r w:rsidRPr="00467F13">
        <w:rPr>
          <w:rFonts w:cs="Times New Roman"/>
          <w:color w:val="000000"/>
          <w:szCs w:val="28"/>
          <w:u w:val="dottedHeavy"/>
        </w:rPr>
        <w:tab/>
      </w:r>
      <w:r>
        <w:rPr>
          <w:rFonts w:cs="Times New Roman"/>
          <w:color w:val="000000"/>
          <w:szCs w:val="28"/>
        </w:rPr>
        <w:t>……………….</w:t>
      </w:r>
    </w:p>
    <w:p w:rsidR="00467F13" w:rsidRDefault="00467F13" w:rsidP="00467F13">
      <w:pPr>
        <w:pStyle w:val="ListParagraph"/>
        <w:numPr>
          <w:ilvl w:val="0"/>
          <w:numId w:val="26"/>
        </w:numPr>
        <w:tabs>
          <w:tab w:val="right" w:pos="9923"/>
        </w:tabs>
        <w:jc w:val="both"/>
        <w:rPr>
          <w:rFonts w:cs="Times New Roman"/>
          <w:color w:val="000000"/>
          <w:szCs w:val="28"/>
        </w:rPr>
      </w:pPr>
      <w:r>
        <w:rPr>
          <w:rFonts w:cs="Times New Roman"/>
          <w:color w:val="000000"/>
          <w:szCs w:val="28"/>
        </w:rPr>
        <w:t>Giai đoạn 4: 15% GTHĐ sau khi đổ bê tông sàn lầu 2</w:t>
      </w:r>
      <w:r w:rsidRPr="00467F13">
        <w:rPr>
          <w:rFonts w:cs="Times New Roman"/>
          <w:color w:val="000000"/>
          <w:szCs w:val="28"/>
          <w:u w:val="dottedHeavy"/>
        </w:rPr>
        <w:tab/>
      </w:r>
      <w:r>
        <w:rPr>
          <w:rFonts w:cs="Times New Roman"/>
          <w:color w:val="000000"/>
          <w:szCs w:val="28"/>
        </w:rPr>
        <w:t>……………….</w:t>
      </w:r>
    </w:p>
    <w:p w:rsidR="00467F13" w:rsidRDefault="00467F13" w:rsidP="00467F13">
      <w:pPr>
        <w:pStyle w:val="ListParagraph"/>
        <w:numPr>
          <w:ilvl w:val="0"/>
          <w:numId w:val="26"/>
        </w:numPr>
        <w:tabs>
          <w:tab w:val="right" w:pos="9923"/>
        </w:tabs>
        <w:jc w:val="both"/>
        <w:rPr>
          <w:rFonts w:cs="Times New Roman"/>
          <w:color w:val="000000"/>
          <w:szCs w:val="28"/>
        </w:rPr>
      </w:pPr>
      <w:r>
        <w:rPr>
          <w:rFonts w:cs="Times New Roman"/>
          <w:color w:val="000000"/>
          <w:szCs w:val="28"/>
        </w:rPr>
        <w:t>Giai đoạn 5: 15% GTHĐ sau khi đổ bê tông sàn mái</w:t>
      </w:r>
      <w:r w:rsidRPr="00467F13">
        <w:rPr>
          <w:rFonts w:cs="Times New Roman"/>
          <w:color w:val="000000"/>
          <w:szCs w:val="28"/>
          <w:u w:val="dottedHeavy"/>
        </w:rPr>
        <w:tab/>
      </w:r>
      <w:r>
        <w:rPr>
          <w:rFonts w:cs="Times New Roman"/>
          <w:color w:val="000000"/>
          <w:szCs w:val="28"/>
        </w:rPr>
        <w:t>……………….</w:t>
      </w:r>
    </w:p>
    <w:p w:rsidR="00467F13" w:rsidRDefault="00467F13" w:rsidP="00467F13">
      <w:pPr>
        <w:pStyle w:val="ListParagraph"/>
        <w:numPr>
          <w:ilvl w:val="0"/>
          <w:numId w:val="26"/>
        </w:numPr>
        <w:tabs>
          <w:tab w:val="right" w:pos="9923"/>
        </w:tabs>
        <w:jc w:val="both"/>
        <w:rPr>
          <w:rFonts w:cs="Times New Roman"/>
          <w:color w:val="000000"/>
          <w:szCs w:val="28"/>
        </w:rPr>
      </w:pPr>
      <w:r>
        <w:rPr>
          <w:rFonts w:cs="Times New Roman"/>
          <w:color w:val="000000"/>
          <w:szCs w:val="28"/>
        </w:rPr>
        <w:t>Giai đoạn 6: 10% GTHĐ sau khi hoàn thiện xây tô công trình</w:t>
      </w:r>
      <w:r w:rsidRPr="00467F13">
        <w:rPr>
          <w:rFonts w:cs="Times New Roman"/>
          <w:color w:val="000000"/>
          <w:szCs w:val="28"/>
          <w:u w:val="dottedHeavy"/>
        </w:rPr>
        <w:tab/>
      </w:r>
      <w:r>
        <w:rPr>
          <w:rFonts w:cs="Times New Roman"/>
          <w:color w:val="000000"/>
          <w:szCs w:val="28"/>
        </w:rPr>
        <w:t>……………….</w:t>
      </w:r>
    </w:p>
    <w:p w:rsidR="00942D8D" w:rsidRPr="00B87065" w:rsidRDefault="00467F13" w:rsidP="00467F13">
      <w:pPr>
        <w:pStyle w:val="ListParagraph"/>
        <w:numPr>
          <w:ilvl w:val="0"/>
          <w:numId w:val="26"/>
        </w:numPr>
        <w:tabs>
          <w:tab w:val="right" w:pos="9923"/>
        </w:tabs>
        <w:jc w:val="both"/>
        <w:rPr>
          <w:rFonts w:cs="Times New Roman"/>
          <w:color w:val="000000"/>
          <w:szCs w:val="28"/>
        </w:rPr>
      </w:pPr>
      <w:r>
        <w:rPr>
          <w:rFonts w:cs="Times New Roman"/>
          <w:color w:val="000000"/>
          <w:szCs w:val="28"/>
        </w:rPr>
        <w:t>Giai đoạn 7: 10% GTHĐ sau khi bàn giao công trình</w:t>
      </w:r>
      <w:r w:rsidRPr="00467F13">
        <w:rPr>
          <w:rFonts w:cs="Times New Roman"/>
          <w:color w:val="000000"/>
          <w:szCs w:val="28"/>
          <w:u w:val="dottedHeavy"/>
        </w:rPr>
        <w:tab/>
      </w:r>
      <w:r>
        <w:rPr>
          <w:rFonts w:cs="Times New Roman"/>
          <w:color w:val="000000"/>
          <w:szCs w:val="28"/>
        </w:rPr>
        <w:t>……………….</w:t>
      </w:r>
    </w:p>
    <w:p w:rsidR="00942D8D" w:rsidRPr="00467F13" w:rsidRDefault="00942D8D" w:rsidP="00467F13">
      <w:pPr>
        <w:numPr>
          <w:ilvl w:val="1"/>
          <w:numId w:val="13"/>
        </w:numPr>
        <w:tabs>
          <w:tab w:val="clear" w:pos="720"/>
          <w:tab w:val="num" w:pos="540"/>
        </w:tabs>
        <w:ind w:left="547" w:hanging="547"/>
        <w:jc w:val="both"/>
        <w:rPr>
          <w:rFonts w:eastAsia="Times New Roman" w:cs="Times New Roman"/>
          <w:color w:val="000000"/>
          <w:szCs w:val="28"/>
        </w:rPr>
      </w:pPr>
      <w:r w:rsidRPr="00467F13">
        <w:rPr>
          <w:rFonts w:eastAsia="Times New Roman" w:cs="Times New Roman"/>
          <w:color w:val="000000"/>
          <w:szCs w:val="28"/>
          <w:lang w:eastAsia="ja-JP"/>
        </w:rPr>
        <w:lastRenderedPageBreak/>
        <w:t>Các khoản thanh toán trên sẽ đ</w:t>
      </w:r>
      <w:r w:rsidR="00467F13" w:rsidRPr="00467F13">
        <w:rPr>
          <w:rFonts w:eastAsia="Times New Roman" w:cs="Times New Roman"/>
          <w:color w:val="000000"/>
          <w:szCs w:val="28"/>
          <w:lang w:eastAsia="ja-JP"/>
        </w:rPr>
        <w:t>ược thực hiện trong vòng bốn</w:t>
      </w:r>
      <w:r w:rsidRPr="00467F13">
        <w:rPr>
          <w:rFonts w:eastAsia="Times New Roman" w:cs="Times New Roman"/>
          <w:color w:val="000000"/>
          <w:szCs w:val="28"/>
          <w:lang w:eastAsia="ja-JP"/>
        </w:rPr>
        <w:t xml:space="preserve"> (04</w:t>
      </w:r>
      <w:r w:rsidR="00467F13" w:rsidRPr="00467F13">
        <w:rPr>
          <w:rFonts w:eastAsia="Times New Roman" w:cs="Times New Roman"/>
          <w:color w:val="000000"/>
          <w:szCs w:val="28"/>
          <w:lang w:eastAsia="ja-JP"/>
        </w:rPr>
        <w:t>) ngày kể từ ngày Bên B hoàn thành các công đoạn thi công.</w:t>
      </w:r>
    </w:p>
    <w:p w:rsidR="00942D8D" w:rsidRPr="00467F13" w:rsidRDefault="00942D8D" w:rsidP="00467F13">
      <w:pPr>
        <w:numPr>
          <w:ilvl w:val="1"/>
          <w:numId w:val="13"/>
        </w:numPr>
        <w:tabs>
          <w:tab w:val="clear" w:pos="720"/>
          <w:tab w:val="num" w:pos="540"/>
        </w:tabs>
        <w:ind w:left="547" w:hanging="547"/>
        <w:jc w:val="both"/>
        <w:rPr>
          <w:rFonts w:eastAsia="Times New Roman" w:cs="Times New Roman"/>
          <w:color w:val="000000"/>
          <w:szCs w:val="28"/>
        </w:rPr>
      </w:pPr>
      <w:r w:rsidRPr="00467F13">
        <w:rPr>
          <w:rFonts w:eastAsia="Times New Roman" w:cs="Times New Roman"/>
          <w:color w:val="000000"/>
          <w:szCs w:val="28"/>
          <w:lang w:eastAsia="ja-JP"/>
        </w:rPr>
        <w:t xml:space="preserve">Nếu Hợp đồng không được hoàn </w:t>
      </w:r>
      <w:r w:rsidRPr="00467F13">
        <w:rPr>
          <w:rFonts w:eastAsia="Times New Roman" w:cs="Times New Roman"/>
          <w:szCs w:val="28"/>
          <w:lang w:eastAsia="ja-JP"/>
        </w:rPr>
        <w:t>thành hoặc bị chấm dứt theo quy định tại Điều 11</w:t>
      </w:r>
      <w:r w:rsidRPr="00467F13">
        <w:rPr>
          <w:rFonts w:eastAsia="Times New Roman" w:cs="Times New Roman"/>
          <w:color w:val="000000"/>
          <w:szCs w:val="28"/>
          <w:lang w:eastAsia="ja-JP"/>
        </w:rPr>
        <w:t>, Bên  B phải hoàn trả lại số tiền mà Bên A đã ứng trước tương ứng với</w:t>
      </w:r>
      <w:r w:rsidR="00467F13" w:rsidRPr="00467F13">
        <w:rPr>
          <w:rFonts w:eastAsia="Times New Roman" w:cs="Times New Roman"/>
          <w:color w:val="000000"/>
          <w:szCs w:val="28"/>
          <w:lang w:eastAsia="ja-JP"/>
        </w:rPr>
        <w:t xml:space="preserve"> phần công việc chưa hoàn thành.</w:t>
      </w:r>
    </w:p>
    <w:p w:rsidR="00942D8D" w:rsidRPr="00467F13" w:rsidRDefault="00942D8D" w:rsidP="00467F13">
      <w:pPr>
        <w:numPr>
          <w:ilvl w:val="1"/>
          <w:numId w:val="13"/>
        </w:numPr>
        <w:tabs>
          <w:tab w:val="clear" w:pos="720"/>
          <w:tab w:val="num" w:pos="540"/>
        </w:tabs>
        <w:ind w:left="547" w:hanging="547"/>
        <w:jc w:val="both"/>
        <w:rPr>
          <w:rFonts w:eastAsia="Times New Roman" w:cs="Times New Roman"/>
          <w:color w:val="000000"/>
          <w:szCs w:val="28"/>
        </w:rPr>
      </w:pPr>
      <w:r w:rsidRPr="00467F13">
        <w:rPr>
          <w:rFonts w:eastAsia="Times New Roman" w:cs="Times New Roman"/>
          <w:color w:val="000000"/>
          <w:szCs w:val="28"/>
          <w:lang w:eastAsia="ja-JP"/>
        </w:rPr>
        <w:t xml:space="preserve">Mọi tranh chấp liên quan đến hợp đồng sẽ được giải quyết theo Điều </w:t>
      </w:r>
      <w:r w:rsidRPr="00467F13">
        <w:rPr>
          <w:rFonts w:eastAsia="Times New Roman" w:cs="Times New Roman"/>
          <w:szCs w:val="28"/>
          <w:lang w:eastAsia="ja-JP"/>
        </w:rPr>
        <w:t xml:space="preserve">13 </w:t>
      </w:r>
      <w:r w:rsidRPr="00467F13">
        <w:rPr>
          <w:rFonts w:eastAsia="Times New Roman" w:cs="Times New Roman"/>
          <w:color w:val="000000"/>
          <w:szCs w:val="28"/>
          <w:lang w:eastAsia="ja-JP"/>
        </w:rPr>
        <w:t xml:space="preserve">của Hợp đồng này. </w:t>
      </w:r>
    </w:p>
    <w:p w:rsidR="00942D8D" w:rsidRPr="00467F13" w:rsidRDefault="00942D8D" w:rsidP="00467F13">
      <w:pPr>
        <w:jc w:val="both"/>
        <w:rPr>
          <w:rFonts w:eastAsia="Times New Roman" w:cs="Times New Roman"/>
          <w:color w:val="000000"/>
          <w:szCs w:val="28"/>
        </w:rPr>
      </w:pPr>
    </w:p>
    <w:p w:rsidR="00942D8D" w:rsidRPr="00467F13" w:rsidRDefault="00942D8D" w:rsidP="00467F13">
      <w:pPr>
        <w:jc w:val="both"/>
        <w:rPr>
          <w:rFonts w:eastAsia="Times New Roman" w:cs="Times New Roman"/>
          <w:b/>
          <w:color w:val="000000"/>
          <w:szCs w:val="28"/>
          <w:lang w:eastAsia="ja-JP"/>
        </w:rPr>
      </w:pPr>
      <w:r w:rsidRPr="00467F13">
        <w:rPr>
          <w:rFonts w:eastAsia="Times New Roman" w:cs="Times New Roman"/>
          <w:b/>
          <w:color w:val="000000"/>
          <w:szCs w:val="28"/>
          <w:lang w:eastAsia="ja-JP"/>
        </w:rPr>
        <w:t>ĐIỀU 4.</w:t>
      </w:r>
      <w:r w:rsidRPr="00467F13">
        <w:rPr>
          <w:rFonts w:eastAsia="Times New Roman" w:cs="Times New Roman"/>
          <w:b/>
          <w:color w:val="000000"/>
          <w:szCs w:val="28"/>
        </w:rPr>
        <w:t xml:space="preserve">  </w:t>
      </w:r>
      <w:r w:rsidR="00467F13" w:rsidRPr="00467F13">
        <w:rPr>
          <w:rFonts w:eastAsia="Times New Roman" w:cs="Times New Roman"/>
          <w:b/>
          <w:color w:val="000000"/>
          <w:szCs w:val="28"/>
          <w:lang w:eastAsia="ja-JP"/>
        </w:rPr>
        <w:t>VẬT TƯ – KỸ THUẬT</w:t>
      </w:r>
    </w:p>
    <w:p w:rsidR="00942D8D" w:rsidRPr="00467F13" w:rsidRDefault="00467F13" w:rsidP="00467F13">
      <w:pPr>
        <w:numPr>
          <w:ilvl w:val="1"/>
          <w:numId w:val="14"/>
        </w:numPr>
        <w:tabs>
          <w:tab w:val="clear" w:pos="720"/>
          <w:tab w:val="num" w:pos="540"/>
        </w:tabs>
        <w:ind w:left="547" w:hanging="547"/>
        <w:jc w:val="both"/>
        <w:rPr>
          <w:rFonts w:eastAsia="Times New Roman" w:cs="Times New Roman"/>
          <w:color w:val="000000"/>
          <w:szCs w:val="28"/>
        </w:rPr>
      </w:pPr>
      <w:r w:rsidRPr="00467F13">
        <w:rPr>
          <w:rFonts w:eastAsia="Times New Roman" w:cs="Times New Roman"/>
          <w:color w:val="000000"/>
          <w:szCs w:val="28"/>
          <w:lang w:eastAsia="ja-JP"/>
        </w:rPr>
        <w:t xml:space="preserve">Bên A cung cấp vật liệu hoàn thiện (gạch, sơn,…) cho bên B. </w:t>
      </w:r>
    </w:p>
    <w:p w:rsidR="00942D8D" w:rsidRPr="00467F13" w:rsidRDefault="00942D8D" w:rsidP="00467F13">
      <w:pPr>
        <w:numPr>
          <w:ilvl w:val="1"/>
          <w:numId w:val="14"/>
        </w:numPr>
        <w:tabs>
          <w:tab w:val="clear" w:pos="720"/>
          <w:tab w:val="num" w:pos="540"/>
        </w:tabs>
        <w:ind w:left="547" w:hanging="547"/>
        <w:jc w:val="both"/>
        <w:rPr>
          <w:rFonts w:eastAsia="Times New Roman" w:cs="Times New Roman"/>
          <w:color w:val="000000"/>
          <w:szCs w:val="28"/>
        </w:rPr>
      </w:pPr>
      <w:r w:rsidRPr="00467F13">
        <w:rPr>
          <w:rFonts w:eastAsia="Times New Roman" w:cs="Times New Roman"/>
          <w:color w:val="000000"/>
          <w:szCs w:val="28"/>
          <w:lang w:eastAsia="ja-JP"/>
        </w:rPr>
        <w:t xml:space="preserve">Bên B cung cấp vật tư phần thô, thi công đúng kỹ thuật, bảo đảm tính mỹ thuật, theo yêu cầu của thiết kế kỹ thuật thi công do Bên A cung </w:t>
      </w:r>
      <w:r w:rsidR="00467F13" w:rsidRPr="00467F13">
        <w:rPr>
          <w:rFonts w:eastAsia="Times New Roman" w:cs="Times New Roman"/>
          <w:color w:val="000000"/>
          <w:szCs w:val="28"/>
          <w:lang w:eastAsia="ja-JP"/>
        </w:rPr>
        <w:t>cấp ban</w:t>
      </w:r>
      <w:r w:rsidRPr="00467F13">
        <w:rPr>
          <w:rFonts w:eastAsia="Times New Roman" w:cs="Times New Roman"/>
          <w:color w:val="000000"/>
          <w:szCs w:val="28"/>
          <w:lang w:eastAsia="ja-JP"/>
        </w:rPr>
        <w:t xml:space="preserve"> đầu, bao gồm:</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Sử dụng đúng nhãn hiệu bê tông, gạch, xi măng đã thỏa thuận</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Đổ bê tông</w:t>
      </w:r>
      <w:r w:rsidR="00467F13" w:rsidRPr="00467F13">
        <w:rPr>
          <w:rFonts w:eastAsia="Times New Roman" w:cs="Times New Roman"/>
          <w:color w:val="000000"/>
          <w:szCs w:val="28"/>
        </w:rPr>
        <w:t>, trộn vữa xây</w:t>
      </w:r>
      <w:r w:rsidRPr="00467F13">
        <w:rPr>
          <w:rFonts w:eastAsia="Times New Roman" w:cs="Times New Roman"/>
          <w:color w:val="000000"/>
          <w:szCs w:val="28"/>
        </w:rPr>
        <w:t xml:space="preserve"> đúng</w:t>
      </w:r>
      <w:r w:rsidR="00467F13" w:rsidRPr="00467F13">
        <w:rPr>
          <w:rFonts w:eastAsia="Times New Roman" w:cs="Times New Roman"/>
          <w:color w:val="000000"/>
          <w:szCs w:val="28"/>
        </w:rPr>
        <w:t xml:space="preserve"> theo</w:t>
      </w:r>
      <w:r w:rsidRPr="00467F13">
        <w:rPr>
          <w:rFonts w:eastAsia="Times New Roman" w:cs="Times New Roman"/>
          <w:color w:val="000000"/>
          <w:szCs w:val="28"/>
        </w:rPr>
        <w:t xml:space="preserve"> cấp phối</w:t>
      </w:r>
      <w:r w:rsidR="00467F13" w:rsidRPr="00467F13">
        <w:rPr>
          <w:rFonts w:eastAsia="Times New Roman" w:cs="Times New Roman"/>
          <w:color w:val="000000"/>
          <w:szCs w:val="28"/>
        </w:rPr>
        <w:t xml:space="preserve"> quy định đối với từng loại xi măng</w:t>
      </w:r>
      <w:r w:rsidRPr="00467F13">
        <w:rPr>
          <w:rFonts w:eastAsia="Times New Roman" w:cs="Times New Roman"/>
          <w:color w:val="000000"/>
          <w:szCs w:val="28"/>
        </w:rPr>
        <w:t>.</w:t>
      </w:r>
      <w:r w:rsidR="00467F13" w:rsidRPr="00467F13">
        <w:rPr>
          <w:rFonts w:eastAsia="Times New Roman" w:cs="Times New Roman"/>
          <w:color w:val="000000"/>
          <w:szCs w:val="28"/>
        </w:rPr>
        <w:t xml:space="preserve"> </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Cốt thép đặt đúng vị trí, quy cách.</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Tháo dỡ cốt pha đúng quy định, kỹ thuật.</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Xây tô đúng kỹ thuật, mỹ thuật.</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Chống thấm đúng kỹ thuật.</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Ốp lát gạch đúng kỹ thuật, mỹ thuật.</w:t>
      </w:r>
    </w:p>
    <w:p w:rsidR="00467F13" w:rsidRPr="00467F13" w:rsidRDefault="00467F13" w:rsidP="00467F13">
      <w:pPr>
        <w:tabs>
          <w:tab w:val="right" w:pos="9923"/>
        </w:tabs>
        <w:ind w:left="426"/>
        <w:jc w:val="both"/>
        <w:rPr>
          <w:rFonts w:eastAsia="Times New Roman" w:cs="Times New Roman"/>
          <w:color w:val="000000"/>
          <w:szCs w:val="28"/>
        </w:rPr>
      </w:pPr>
    </w:p>
    <w:p w:rsidR="00942D8D" w:rsidRPr="00467F13" w:rsidRDefault="00467F13" w:rsidP="00467F13">
      <w:pPr>
        <w:jc w:val="both"/>
        <w:rPr>
          <w:rFonts w:eastAsia="Times New Roman" w:cs="Times New Roman"/>
          <w:b/>
          <w:color w:val="000000"/>
          <w:szCs w:val="28"/>
          <w:lang w:eastAsia="ja-JP"/>
        </w:rPr>
      </w:pPr>
      <w:r w:rsidRPr="00467F13">
        <w:rPr>
          <w:rFonts w:eastAsia="Times New Roman" w:cs="Times New Roman"/>
          <w:b/>
          <w:color w:val="000000"/>
          <w:szCs w:val="28"/>
          <w:lang w:eastAsia="ja-JP"/>
        </w:rPr>
        <w:t>ĐIỀU 5</w:t>
      </w:r>
      <w:r w:rsidR="00942D8D" w:rsidRPr="00467F13">
        <w:rPr>
          <w:rFonts w:eastAsia="Times New Roman" w:cs="Times New Roman"/>
          <w:b/>
          <w:color w:val="000000"/>
          <w:szCs w:val="28"/>
          <w:lang w:eastAsia="ja-JP"/>
        </w:rPr>
        <w:t>.</w:t>
      </w:r>
      <w:r w:rsidR="00942D8D" w:rsidRPr="00467F13">
        <w:rPr>
          <w:rFonts w:eastAsia="Times New Roman" w:cs="Times New Roman"/>
          <w:b/>
          <w:color w:val="000000"/>
          <w:szCs w:val="28"/>
        </w:rPr>
        <w:t xml:space="preserve"> </w:t>
      </w:r>
      <w:r w:rsidRPr="00467F13">
        <w:rPr>
          <w:rFonts w:eastAsia="Times New Roman" w:cs="Times New Roman"/>
          <w:b/>
          <w:color w:val="000000"/>
          <w:szCs w:val="28"/>
          <w:lang w:eastAsia="ja-JP"/>
        </w:rPr>
        <w:t>QUYỀN VÀ NGHĨA VỤ CỦA CÁC BÊN</w:t>
      </w:r>
    </w:p>
    <w:p w:rsidR="00942D8D" w:rsidRPr="00467F13" w:rsidRDefault="00942D8D" w:rsidP="00467F13">
      <w:pPr>
        <w:numPr>
          <w:ilvl w:val="1"/>
          <w:numId w:val="15"/>
        </w:numPr>
        <w:tabs>
          <w:tab w:val="clear" w:pos="720"/>
          <w:tab w:val="num" w:pos="567"/>
        </w:tabs>
        <w:ind w:left="567" w:hanging="567"/>
        <w:jc w:val="both"/>
        <w:rPr>
          <w:rFonts w:eastAsia="Times New Roman" w:cs="Times New Roman"/>
          <w:b/>
          <w:color w:val="000000"/>
          <w:szCs w:val="28"/>
        </w:rPr>
      </w:pPr>
      <w:r w:rsidRPr="00467F13">
        <w:rPr>
          <w:rFonts w:eastAsia="Times New Roman" w:cs="Times New Roman"/>
          <w:b/>
          <w:color w:val="000000"/>
          <w:szCs w:val="28"/>
          <w:lang w:eastAsia="ja-JP"/>
        </w:rPr>
        <w:t xml:space="preserve">Quyền và Nghĩa vụ của Bên </w:t>
      </w:r>
      <w:r w:rsidRPr="00467F13">
        <w:rPr>
          <w:rFonts w:eastAsia="Times New Roman" w:cs="Times New Roman"/>
          <w:b/>
          <w:color w:val="000000"/>
          <w:szCs w:val="28"/>
        </w:rPr>
        <w:t>A:</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Có trách nhiệm chuẩn bị giao mặt bằng thi công đúng thời hạn.</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 xml:space="preserve">Cung cấp đầy đủ thông tin, nội dung liên quan (nếu có) cho Bên B để phục vụ tốt cho công tác thi công. </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 xml:space="preserve">Chịu trách nhiệm về quyền sở hữu nhà đất nếu có tranh chấp. </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Xác nhận khối lượng phát sinh nếu có để làm cơ sở cho việc nghiệm thu và thanh toán sau này.</w:t>
      </w:r>
    </w:p>
    <w:p w:rsidR="00942D8D" w:rsidRPr="00467F13"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Tạm ứng và thanh toán đúng theo Điều 3 của Hợp đồng này.</w:t>
      </w:r>
    </w:p>
    <w:p w:rsidR="00942D8D"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lastRenderedPageBreak/>
        <w:t xml:space="preserve">Liên hệ với các cơ quan chức năng có liên quan cùng với Bên B giải quyết kịp thời các vướng mắc (nếu có) trong suốt quá trình thi công công trình. </w:t>
      </w:r>
    </w:p>
    <w:p w:rsidR="007B7904" w:rsidRPr="007B7904" w:rsidRDefault="007B7904" w:rsidP="007B7904">
      <w:pPr>
        <w:numPr>
          <w:ilvl w:val="0"/>
          <w:numId w:val="10"/>
        </w:numPr>
        <w:tabs>
          <w:tab w:val="clear" w:pos="840"/>
          <w:tab w:val="num" w:pos="993"/>
          <w:tab w:val="right" w:pos="9923"/>
        </w:tabs>
        <w:ind w:left="426" w:hanging="426"/>
        <w:jc w:val="both"/>
        <w:rPr>
          <w:rFonts w:eastAsia="Times New Roman" w:cs="Times New Roman"/>
          <w:color w:val="000000"/>
          <w:szCs w:val="28"/>
        </w:rPr>
      </w:pPr>
      <w:r w:rsidRPr="007B7904">
        <w:rPr>
          <w:rFonts w:eastAsia="Times New Roman" w:cs="Times New Roman"/>
          <w:color w:val="000000"/>
          <w:szCs w:val="28"/>
        </w:rPr>
        <w:t xml:space="preserve">Trong suốt quá trình thi </w:t>
      </w:r>
      <w:r>
        <w:rPr>
          <w:rFonts w:eastAsia="Times New Roman" w:cs="Times New Roman"/>
          <w:color w:val="000000"/>
          <w:szCs w:val="28"/>
        </w:rPr>
        <w:t>công, Bên A</w:t>
      </w:r>
      <w:r w:rsidRPr="007B7904">
        <w:rPr>
          <w:rFonts w:eastAsia="Times New Roman" w:cs="Times New Roman"/>
          <w:color w:val="000000"/>
          <w:szCs w:val="28"/>
        </w:rPr>
        <w:t xml:space="preserve"> phải thực hiện đầy đủ các qui định của địa phương về việc đăng ký tạm trú tạm vắng cho công nhân.</w:t>
      </w:r>
    </w:p>
    <w:p w:rsidR="00942D8D" w:rsidRPr="00B87065" w:rsidRDefault="00942D8D" w:rsidP="00467F13">
      <w:pPr>
        <w:numPr>
          <w:ilvl w:val="0"/>
          <w:numId w:val="10"/>
        </w:numPr>
        <w:tabs>
          <w:tab w:val="clear" w:pos="840"/>
          <w:tab w:val="num" w:pos="993"/>
          <w:tab w:val="right" w:pos="9923"/>
        </w:tabs>
        <w:ind w:left="426" w:hanging="426"/>
        <w:jc w:val="both"/>
        <w:rPr>
          <w:rFonts w:eastAsia="Times New Roman" w:cs="Times New Roman"/>
          <w:color w:val="000000"/>
          <w:szCs w:val="28"/>
        </w:rPr>
      </w:pPr>
      <w:r w:rsidRPr="00467F13">
        <w:rPr>
          <w:rFonts w:eastAsia="Times New Roman" w:cs="Times New Roman"/>
          <w:color w:val="000000"/>
          <w:szCs w:val="28"/>
        </w:rPr>
        <w:t>Nghiệm thu công trình từng phần và toàn bộ theo thông báo của Bên B, trong vòng hai (02) ngày kể từ ngày nhận được thông báo.</w:t>
      </w:r>
    </w:p>
    <w:p w:rsidR="00942D8D" w:rsidRPr="00467F13" w:rsidRDefault="00942D8D" w:rsidP="00467F13">
      <w:pPr>
        <w:numPr>
          <w:ilvl w:val="1"/>
          <w:numId w:val="15"/>
        </w:numPr>
        <w:tabs>
          <w:tab w:val="clear" w:pos="720"/>
          <w:tab w:val="num" w:pos="540"/>
        </w:tabs>
        <w:ind w:left="540" w:hanging="540"/>
        <w:jc w:val="both"/>
        <w:rPr>
          <w:rFonts w:eastAsia="Times New Roman" w:cs="Times New Roman"/>
          <w:b/>
          <w:color w:val="000000"/>
          <w:szCs w:val="28"/>
        </w:rPr>
      </w:pPr>
      <w:r w:rsidRPr="00467F13">
        <w:rPr>
          <w:rFonts w:eastAsia="Times New Roman" w:cs="Times New Roman"/>
          <w:b/>
          <w:color w:val="000000"/>
          <w:szCs w:val="28"/>
          <w:lang w:eastAsia="ja-JP"/>
        </w:rPr>
        <w:t>Quyền và Nghĩa vụ của Bên B:</w:t>
      </w:r>
    </w:p>
    <w:p w:rsidR="00942D8D" w:rsidRPr="00467F13" w:rsidRDefault="00942D8D" w:rsidP="00B87065">
      <w:pPr>
        <w:numPr>
          <w:ilvl w:val="1"/>
          <w:numId w:val="9"/>
        </w:numPr>
        <w:tabs>
          <w:tab w:val="clear" w:pos="1800"/>
          <w:tab w:val="num" w:pos="426"/>
        </w:tabs>
        <w:ind w:left="426" w:hanging="426"/>
        <w:jc w:val="both"/>
        <w:rPr>
          <w:rFonts w:eastAsia="Times New Roman" w:cs="Times New Roman"/>
          <w:color w:val="000000"/>
          <w:szCs w:val="28"/>
        </w:rPr>
      </w:pPr>
      <w:r w:rsidRPr="00467F13">
        <w:rPr>
          <w:rFonts w:eastAsia="Times New Roman" w:cs="Times New Roman"/>
          <w:color w:val="000000"/>
          <w:szCs w:val="28"/>
          <w:lang w:eastAsia="ja-JP"/>
        </w:rPr>
        <w:t xml:space="preserve">Đề cử và thông báo cho Bên A biết người quản lý, giám sát công trình thi công và làm đầu mối liên lạc với Bên A trong suốt quá trình thực hiện Hợp đồng. </w:t>
      </w:r>
    </w:p>
    <w:p w:rsidR="00942D8D" w:rsidRPr="00467F13" w:rsidRDefault="00942D8D" w:rsidP="00B87065">
      <w:pPr>
        <w:numPr>
          <w:ilvl w:val="0"/>
          <w:numId w:val="10"/>
        </w:numPr>
        <w:tabs>
          <w:tab w:val="clear" w:pos="840"/>
          <w:tab w:val="num" w:pos="426"/>
        </w:tabs>
        <w:ind w:left="426" w:hanging="426"/>
        <w:jc w:val="both"/>
        <w:rPr>
          <w:rFonts w:eastAsia="Times New Roman" w:cs="Times New Roman"/>
          <w:color w:val="000000"/>
          <w:szCs w:val="28"/>
          <w:lang w:eastAsia="ja-JP"/>
        </w:rPr>
      </w:pPr>
      <w:r w:rsidRPr="00467F13">
        <w:rPr>
          <w:rFonts w:eastAsia="Times New Roman" w:cs="Times New Roman"/>
          <w:color w:val="000000"/>
          <w:szCs w:val="28"/>
          <w:lang w:eastAsia="ja-JP"/>
        </w:rPr>
        <w:t>Thi công đảm bảo chất lượng tốt, đúng quy phạm kỹ thuật – mỹ thuật cho công trình đẹp</w:t>
      </w:r>
      <w:r w:rsidR="007B7904">
        <w:rPr>
          <w:rFonts w:eastAsia="Times New Roman" w:cs="Times New Roman"/>
          <w:color w:val="000000"/>
          <w:szCs w:val="28"/>
          <w:lang w:eastAsia="ja-JP"/>
        </w:rPr>
        <w:t>,</w:t>
      </w:r>
      <w:r w:rsidRPr="00467F13">
        <w:rPr>
          <w:rFonts w:eastAsia="Times New Roman" w:cs="Times New Roman"/>
          <w:color w:val="000000"/>
          <w:szCs w:val="28"/>
          <w:lang w:eastAsia="ja-JP"/>
        </w:rPr>
        <w:t xml:space="preserve"> đúng thiết kế một cách hoàn chỉnh. Mọi sự thay đổi về thiết kế kiến trúc phải được sự đồng ý của Bên A. </w:t>
      </w:r>
    </w:p>
    <w:p w:rsidR="00942D8D" w:rsidRPr="00467F13" w:rsidRDefault="00942D8D" w:rsidP="00B87065">
      <w:pPr>
        <w:numPr>
          <w:ilvl w:val="0"/>
          <w:numId w:val="10"/>
        </w:numPr>
        <w:tabs>
          <w:tab w:val="clear" w:pos="840"/>
          <w:tab w:val="num" w:pos="426"/>
        </w:tabs>
        <w:ind w:left="426" w:hanging="426"/>
        <w:jc w:val="both"/>
        <w:rPr>
          <w:rFonts w:eastAsia="Times New Roman" w:cs="Times New Roman"/>
          <w:color w:val="000000"/>
          <w:szCs w:val="28"/>
          <w:lang w:eastAsia="ja-JP"/>
        </w:rPr>
      </w:pPr>
      <w:r w:rsidRPr="00467F13">
        <w:rPr>
          <w:rFonts w:eastAsia="Times New Roman" w:cs="Times New Roman"/>
          <w:color w:val="000000"/>
          <w:szCs w:val="28"/>
          <w:lang w:eastAsia="ja-JP"/>
        </w:rPr>
        <w:t>Thi công đún</w:t>
      </w:r>
      <w:r w:rsidR="009A13DB">
        <w:rPr>
          <w:rFonts w:eastAsia="Times New Roman" w:cs="Times New Roman"/>
          <w:color w:val="000000"/>
          <w:szCs w:val="28"/>
          <w:lang w:eastAsia="ja-JP"/>
        </w:rPr>
        <w:t>g quy cách và chủng loại vật tư.</w:t>
      </w:r>
    </w:p>
    <w:p w:rsidR="00942D8D" w:rsidRPr="00467F13" w:rsidRDefault="00942D8D" w:rsidP="00B87065">
      <w:pPr>
        <w:numPr>
          <w:ilvl w:val="0"/>
          <w:numId w:val="10"/>
        </w:numPr>
        <w:tabs>
          <w:tab w:val="clear" w:pos="840"/>
          <w:tab w:val="num" w:pos="426"/>
        </w:tabs>
        <w:ind w:left="426" w:hanging="426"/>
        <w:jc w:val="both"/>
        <w:rPr>
          <w:rFonts w:eastAsia="Times New Roman" w:cs="Times New Roman"/>
          <w:color w:val="000000"/>
          <w:szCs w:val="28"/>
        </w:rPr>
      </w:pPr>
      <w:r w:rsidRPr="00467F13">
        <w:rPr>
          <w:rFonts w:eastAsia="Times New Roman" w:cs="Times New Roman"/>
          <w:color w:val="000000"/>
          <w:szCs w:val="28"/>
          <w:lang w:eastAsia="ja-JP"/>
        </w:rPr>
        <w:t>Thông báo kịp thời cho</w:t>
      </w:r>
      <w:r w:rsidR="007B7904">
        <w:rPr>
          <w:rFonts w:eastAsia="Times New Roman" w:cs="Times New Roman"/>
          <w:color w:val="000000"/>
          <w:szCs w:val="28"/>
          <w:lang w:eastAsia="ja-JP"/>
        </w:rPr>
        <w:t xml:space="preserve"> Bên A mọi trở ngại do thiết kế</w:t>
      </w:r>
      <w:r w:rsidRPr="00467F13">
        <w:rPr>
          <w:rFonts w:eastAsia="Times New Roman" w:cs="Times New Roman"/>
          <w:color w:val="000000"/>
          <w:szCs w:val="28"/>
          <w:lang w:eastAsia="ja-JP"/>
        </w:rPr>
        <w:t xml:space="preserve"> không lường trước được hoặc do điều kiện khách quan để Bên A – Bên B bàn bạc thống nhất cách giải quyết </w:t>
      </w:r>
    </w:p>
    <w:p w:rsidR="00942D8D" w:rsidRPr="00467F13" w:rsidRDefault="00942D8D" w:rsidP="00B87065">
      <w:pPr>
        <w:numPr>
          <w:ilvl w:val="0"/>
          <w:numId w:val="10"/>
        </w:numPr>
        <w:tabs>
          <w:tab w:val="clear" w:pos="840"/>
          <w:tab w:val="num" w:pos="426"/>
        </w:tabs>
        <w:ind w:left="426" w:hanging="426"/>
        <w:jc w:val="both"/>
        <w:rPr>
          <w:rFonts w:eastAsia="Times New Roman" w:cs="Times New Roman"/>
          <w:color w:val="000000"/>
          <w:szCs w:val="28"/>
        </w:rPr>
      </w:pPr>
      <w:r w:rsidRPr="00467F13">
        <w:rPr>
          <w:rFonts w:eastAsia="Times New Roman" w:cs="Times New Roman"/>
          <w:color w:val="000000"/>
          <w:szCs w:val="28"/>
          <w:lang w:eastAsia="ja-JP"/>
        </w:rPr>
        <w:t xml:space="preserve">Tự tổ chức điều hành và quản lý đảm bảo kế hoạch – tiến độ. </w:t>
      </w:r>
      <w:r w:rsidRPr="00467F13">
        <w:rPr>
          <w:rFonts w:eastAsia="Times New Roman" w:cs="Times New Roman"/>
          <w:color w:val="000000"/>
          <w:szCs w:val="28"/>
        </w:rPr>
        <w:t xml:space="preserve"> </w:t>
      </w:r>
    </w:p>
    <w:p w:rsidR="00942D8D" w:rsidRPr="00467F13" w:rsidRDefault="00942D8D" w:rsidP="00B87065">
      <w:pPr>
        <w:numPr>
          <w:ilvl w:val="0"/>
          <w:numId w:val="10"/>
        </w:numPr>
        <w:tabs>
          <w:tab w:val="clear" w:pos="840"/>
          <w:tab w:val="num" w:pos="426"/>
        </w:tabs>
        <w:ind w:left="426" w:hanging="426"/>
        <w:jc w:val="both"/>
        <w:rPr>
          <w:rFonts w:eastAsia="Times New Roman" w:cs="Times New Roman"/>
          <w:szCs w:val="28"/>
        </w:rPr>
      </w:pPr>
      <w:r w:rsidRPr="00467F13">
        <w:rPr>
          <w:rFonts w:eastAsia="Times New Roman" w:cs="Times New Roman"/>
          <w:szCs w:val="28"/>
        </w:rPr>
        <w:t>Tạo điều kiện và hợp tác với giám sát</w:t>
      </w:r>
      <w:r w:rsidR="007B7904">
        <w:rPr>
          <w:rFonts w:eastAsia="Times New Roman" w:cs="Times New Roman"/>
          <w:szCs w:val="28"/>
        </w:rPr>
        <w:t xml:space="preserve"> thi công</w:t>
      </w:r>
      <w:r w:rsidRPr="00467F13">
        <w:rPr>
          <w:rFonts w:eastAsia="Times New Roman" w:cs="Times New Roman"/>
          <w:szCs w:val="28"/>
        </w:rPr>
        <w:t>,</w:t>
      </w:r>
      <w:r w:rsidR="007B7904">
        <w:rPr>
          <w:rFonts w:eastAsia="Times New Roman" w:cs="Times New Roman"/>
          <w:szCs w:val="28"/>
        </w:rPr>
        <w:t xml:space="preserve"> </w:t>
      </w:r>
      <w:r w:rsidRPr="00467F13">
        <w:rPr>
          <w:rFonts w:eastAsia="Times New Roman" w:cs="Times New Roman"/>
          <w:szCs w:val="28"/>
        </w:rPr>
        <w:t>các nhà thầu phụ khác do Bên A chỉ định để giám sát thi công hoàn thành nhiệm vụ được giao.</w:t>
      </w:r>
    </w:p>
    <w:p w:rsidR="00942D8D" w:rsidRPr="00467F13" w:rsidRDefault="00942D8D" w:rsidP="00B87065">
      <w:pPr>
        <w:numPr>
          <w:ilvl w:val="0"/>
          <w:numId w:val="10"/>
        </w:numPr>
        <w:tabs>
          <w:tab w:val="clear" w:pos="840"/>
          <w:tab w:val="num" w:pos="426"/>
        </w:tabs>
        <w:ind w:left="426" w:hanging="426"/>
        <w:jc w:val="both"/>
        <w:rPr>
          <w:rFonts w:eastAsia="Times New Roman" w:cs="Times New Roman"/>
          <w:color w:val="000000"/>
          <w:szCs w:val="28"/>
        </w:rPr>
      </w:pPr>
      <w:r w:rsidRPr="00467F13">
        <w:rPr>
          <w:rFonts w:eastAsia="Times New Roman" w:cs="Times New Roman"/>
          <w:color w:val="000000"/>
          <w:szCs w:val="28"/>
          <w:lang w:eastAsia="ja-JP"/>
        </w:rPr>
        <w:t>Trong quá trình thi công, Bên B phải đả</w:t>
      </w:r>
      <w:r w:rsidR="007B7904">
        <w:rPr>
          <w:rFonts w:eastAsia="Times New Roman" w:cs="Times New Roman"/>
          <w:color w:val="000000"/>
          <w:szCs w:val="28"/>
          <w:lang w:eastAsia="ja-JP"/>
        </w:rPr>
        <w:t>m bảo vấn đề vệ sinh môi trường.</w:t>
      </w:r>
      <w:r w:rsidRPr="00467F13">
        <w:rPr>
          <w:rFonts w:eastAsia="Times New Roman" w:cs="Times New Roman"/>
          <w:color w:val="000000"/>
          <w:szCs w:val="28"/>
          <w:lang w:eastAsia="ja-JP"/>
        </w:rPr>
        <w:t xml:space="preserve"> không gây ảnh hưởng đến an ninh trật tự trong khu vực. </w:t>
      </w:r>
    </w:p>
    <w:p w:rsidR="00942D8D" w:rsidRPr="00467F13" w:rsidRDefault="00942D8D" w:rsidP="00B87065">
      <w:pPr>
        <w:numPr>
          <w:ilvl w:val="0"/>
          <w:numId w:val="10"/>
        </w:numPr>
        <w:tabs>
          <w:tab w:val="clear" w:pos="840"/>
          <w:tab w:val="num" w:pos="426"/>
        </w:tabs>
        <w:ind w:left="426" w:hanging="426"/>
        <w:jc w:val="both"/>
        <w:rPr>
          <w:rFonts w:eastAsia="Times New Roman" w:cs="Times New Roman"/>
          <w:szCs w:val="28"/>
        </w:rPr>
      </w:pPr>
      <w:r w:rsidRPr="00467F13">
        <w:rPr>
          <w:rFonts w:eastAsia="Times New Roman" w:cs="Times New Roman"/>
          <w:szCs w:val="28"/>
          <w:lang w:eastAsia="ja-JP"/>
        </w:rPr>
        <w:t>Bên B phải chịu trách nhiệm về thiệt hại các công trình lân cận do việc thi công sai kỹ thuật gây ra trong suốt quá trình thi công ngoại trừ các thiệt hại bất khả kháng.</w:t>
      </w:r>
    </w:p>
    <w:p w:rsidR="00942D8D" w:rsidRPr="00467F13" w:rsidRDefault="00942D8D" w:rsidP="00B87065">
      <w:pPr>
        <w:numPr>
          <w:ilvl w:val="0"/>
          <w:numId w:val="10"/>
        </w:numPr>
        <w:tabs>
          <w:tab w:val="clear" w:pos="840"/>
          <w:tab w:val="num" w:pos="426"/>
        </w:tabs>
        <w:ind w:left="426" w:hanging="426"/>
        <w:jc w:val="both"/>
        <w:rPr>
          <w:rFonts w:eastAsia="Times New Roman" w:cs="Times New Roman"/>
          <w:szCs w:val="28"/>
        </w:rPr>
      </w:pPr>
      <w:r w:rsidRPr="00467F13">
        <w:rPr>
          <w:rFonts w:eastAsia="Times New Roman" w:cs="Times New Roman"/>
          <w:color w:val="000000"/>
          <w:szCs w:val="28"/>
          <w:lang w:eastAsia="ja-JP"/>
        </w:rPr>
        <w:t xml:space="preserve">Bên B phải đảm bảo và chịu trách nhiệm về vấn đề an toàn lao động trong suốt quá trình thi công. Bên B chịu trách nhiện giải quyết hậu quả, bồi thường thiệt hại cho người </w:t>
      </w:r>
      <w:r w:rsidRPr="00467F13">
        <w:rPr>
          <w:rFonts w:eastAsia="Times New Roman" w:cs="Times New Roman"/>
          <w:szCs w:val="28"/>
          <w:lang w:eastAsia="ja-JP"/>
        </w:rPr>
        <w:t>và tài sản trong công trường nếu có sự cố tai nạn lao động xảy ra theo đúng quy định của pháp luật.</w:t>
      </w:r>
    </w:p>
    <w:p w:rsidR="00942D8D" w:rsidRPr="00467F13" w:rsidRDefault="00942D8D" w:rsidP="00B87065">
      <w:pPr>
        <w:numPr>
          <w:ilvl w:val="0"/>
          <w:numId w:val="10"/>
        </w:numPr>
        <w:tabs>
          <w:tab w:val="clear" w:pos="840"/>
          <w:tab w:val="num" w:pos="426"/>
        </w:tabs>
        <w:ind w:left="426" w:hanging="426"/>
        <w:jc w:val="both"/>
        <w:rPr>
          <w:rFonts w:eastAsia="Times New Roman" w:cs="Times New Roman"/>
          <w:szCs w:val="28"/>
        </w:rPr>
      </w:pPr>
      <w:r w:rsidRPr="00467F13">
        <w:rPr>
          <w:rFonts w:eastAsia="Times New Roman" w:cs="Times New Roman"/>
          <w:szCs w:val="28"/>
          <w:lang w:eastAsia="ja-JP"/>
        </w:rPr>
        <w:t>Xuất trình giấy phép kinh doanh, giấy phép hành nghề cho cơ quan thẩm quyền khi được yêu cầu kiểm tra.</w:t>
      </w:r>
    </w:p>
    <w:p w:rsidR="00942D8D" w:rsidRPr="00467F13" w:rsidRDefault="00942D8D" w:rsidP="00B87065">
      <w:pPr>
        <w:numPr>
          <w:ilvl w:val="0"/>
          <w:numId w:val="10"/>
        </w:numPr>
        <w:tabs>
          <w:tab w:val="clear" w:pos="840"/>
          <w:tab w:val="num" w:pos="426"/>
        </w:tabs>
        <w:ind w:left="426" w:hanging="426"/>
        <w:jc w:val="both"/>
        <w:rPr>
          <w:rFonts w:eastAsia="Times New Roman" w:cs="Times New Roman"/>
          <w:szCs w:val="28"/>
        </w:rPr>
      </w:pPr>
      <w:r w:rsidRPr="00467F13">
        <w:rPr>
          <w:rFonts w:eastAsia="Times New Roman" w:cs="Times New Roman"/>
          <w:szCs w:val="28"/>
          <w:lang w:eastAsia="ja-JP"/>
        </w:rPr>
        <w:t>Chịu trách nhiệm làm hồ sơ hoàn công (toàn bộ chi phí dịch vụ hoàn công do Bên A chịu)</w:t>
      </w:r>
    </w:p>
    <w:p w:rsidR="00942D8D" w:rsidRPr="00467F13" w:rsidRDefault="007B7904" w:rsidP="00B87065">
      <w:pPr>
        <w:numPr>
          <w:ilvl w:val="0"/>
          <w:numId w:val="10"/>
        </w:numPr>
        <w:tabs>
          <w:tab w:val="clear" w:pos="840"/>
          <w:tab w:val="num" w:pos="426"/>
        </w:tabs>
        <w:ind w:left="426" w:hanging="426"/>
        <w:jc w:val="both"/>
        <w:rPr>
          <w:rFonts w:eastAsia="Times New Roman" w:cs="Times New Roman"/>
          <w:color w:val="000000"/>
          <w:szCs w:val="28"/>
        </w:rPr>
      </w:pPr>
      <w:r>
        <w:rPr>
          <w:rFonts w:eastAsia="Times New Roman" w:cs="Times New Roman"/>
          <w:color w:val="000000"/>
          <w:szCs w:val="28"/>
          <w:lang w:eastAsia="ja-JP"/>
        </w:rPr>
        <w:lastRenderedPageBreak/>
        <w:t>Trong thời hạn bảo hành b</w:t>
      </w:r>
      <w:r w:rsidR="00942D8D" w:rsidRPr="00467F13">
        <w:rPr>
          <w:rFonts w:eastAsia="Times New Roman" w:cs="Times New Roman"/>
          <w:color w:val="000000"/>
          <w:szCs w:val="28"/>
          <w:lang w:eastAsia="ja-JP"/>
        </w:rPr>
        <w:t xml:space="preserve">ên B chịu trách nhiệm sửa chữa lỗi hư hỏng do lỗi kỹ thuật trong vòng </w:t>
      </w:r>
      <w:r w:rsidR="00942D8D" w:rsidRPr="00467F13">
        <w:rPr>
          <w:rFonts w:eastAsia="Times New Roman" w:cs="Times New Roman"/>
          <w:szCs w:val="28"/>
          <w:lang w:eastAsia="ja-JP"/>
        </w:rPr>
        <w:t xml:space="preserve">5 </w:t>
      </w:r>
      <w:r w:rsidR="00942D8D" w:rsidRPr="00467F13">
        <w:rPr>
          <w:rFonts w:eastAsia="Times New Roman" w:cs="Times New Roman"/>
          <w:color w:val="000000"/>
          <w:szCs w:val="28"/>
          <w:lang w:eastAsia="ja-JP"/>
        </w:rPr>
        <w:t>ngày kể từ ngày nhận được thông báo</w:t>
      </w:r>
      <w:r>
        <w:rPr>
          <w:rFonts w:eastAsia="Times New Roman" w:cs="Times New Roman"/>
          <w:color w:val="000000"/>
          <w:szCs w:val="28"/>
          <w:lang w:eastAsia="ja-JP"/>
        </w:rPr>
        <w:t xml:space="preserve"> bên A.</w:t>
      </w:r>
      <w:r w:rsidR="00942D8D" w:rsidRPr="00467F13">
        <w:rPr>
          <w:rFonts w:eastAsia="Times New Roman" w:cs="Times New Roman"/>
          <w:color w:val="000000"/>
          <w:szCs w:val="28"/>
          <w:lang w:eastAsia="ja-JP"/>
        </w:rPr>
        <w:t xml:space="preserve"> </w:t>
      </w:r>
    </w:p>
    <w:p w:rsidR="00942D8D" w:rsidRPr="00467F13" w:rsidRDefault="00942D8D" w:rsidP="00B87065">
      <w:pPr>
        <w:numPr>
          <w:ilvl w:val="0"/>
          <w:numId w:val="10"/>
        </w:numPr>
        <w:tabs>
          <w:tab w:val="clear" w:pos="840"/>
          <w:tab w:val="num" w:pos="426"/>
        </w:tabs>
        <w:ind w:left="426" w:hanging="426"/>
        <w:jc w:val="both"/>
        <w:rPr>
          <w:rFonts w:eastAsia="Times New Roman" w:cs="Times New Roman"/>
          <w:color w:val="000000"/>
          <w:szCs w:val="28"/>
        </w:rPr>
      </w:pPr>
      <w:r w:rsidRPr="00467F13">
        <w:rPr>
          <w:rFonts w:eastAsia="Times New Roman" w:cs="Times New Roman"/>
          <w:color w:val="000000"/>
          <w:szCs w:val="28"/>
          <w:lang w:eastAsia="ja-JP"/>
        </w:rPr>
        <w:t>Bên B có quyền chấm dứt Hợp đồng nếu Bên A vi phạm nghĩa vụ thanh toán của mình theo Điều 3 của Hợp đồng này.</w:t>
      </w:r>
      <w:r w:rsidRPr="00467F13">
        <w:rPr>
          <w:rFonts w:eastAsia="Times New Roman" w:cs="Times New Roman"/>
          <w:color w:val="000000"/>
          <w:szCs w:val="28"/>
        </w:rPr>
        <w:t xml:space="preserve"> </w:t>
      </w:r>
    </w:p>
    <w:p w:rsidR="00942D8D" w:rsidRPr="00467F13" w:rsidRDefault="00942D8D" w:rsidP="00467F13">
      <w:pPr>
        <w:jc w:val="both"/>
        <w:rPr>
          <w:rFonts w:eastAsia="Times New Roman" w:cs="Times New Roman"/>
          <w:color w:val="000000"/>
          <w:szCs w:val="28"/>
          <w:lang w:eastAsia="ja-JP"/>
        </w:rPr>
      </w:pPr>
    </w:p>
    <w:p w:rsidR="00942D8D" w:rsidRPr="00467F13" w:rsidRDefault="003C13E4" w:rsidP="00467F13">
      <w:pPr>
        <w:rPr>
          <w:rFonts w:eastAsia="Times New Roman" w:cs="Times New Roman"/>
          <w:b/>
          <w:color w:val="000000"/>
          <w:szCs w:val="28"/>
        </w:rPr>
      </w:pPr>
      <w:r>
        <w:rPr>
          <w:rFonts w:eastAsia="Times New Roman" w:cs="Times New Roman"/>
          <w:b/>
          <w:color w:val="000000"/>
          <w:szCs w:val="28"/>
          <w:lang w:eastAsia="ja-JP"/>
        </w:rPr>
        <w:t>ĐIỀU 6</w:t>
      </w:r>
      <w:r w:rsidR="00942D8D" w:rsidRPr="00467F13">
        <w:rPr>
          <w:rFonts w:eastAsia="Times New Roman" w:cs="Times New Roman"/>
          <w:b/>
          <w:color w:val="000000"/>
          <w:szCs w:val="28"/>
          <w:lang w:eastAsia="ja-JP"/>
        </w:rPr>
        <w:t>.  BÀN GIAO CÔNG TRÌNH VÀ THANH LÝ HỢP ĐỒNG</w:t>
      </w:r>
    </w:p>
    <w:p w:rsidR="00942D8D" w:rsidRPr="00467F13" w:rsidRDefault="00942D8D" w:rsidP="003C13E4">
      <w:pPr>
        <w:numPr>
          <w:ilvl w:val="1"/>
          <w:numId w:val="18"/>
        </w:numPr>
        <w:tabs>
          <w:tab w:val="clear" w:pos="720"/>
          <w:tab w:val="num" w:pos="567"/>
        </w:tabs>
        <w:ind w:left="567" w:hanging="567"/>
        <w:jc w:val="both"/>
        <w:rPr>
          <w:rFonts w:eastAsia="Times New Roman" w:cs="Times New Roman"/>
          <w:color w:val="000000"/>
          <w:szCs w:val="28"/>
        </w:rPr>
      </w:pPr>
      <w:r w:rsidRPr="00467F13">
        <w:rPr>
          <w:rFonts w:eastAsia="Times New Roman" w:cs="Times New Roman"/>
          <w:color w:val="000000"/>
          <w:szCs w:val="28"/>
          <w:lang w:eastAsia="ja-JP"/>
        </w:rPr>
        <w:t>Việc bàn giao công trình chỉ có thể được thực hiện sau khi Bên A hoàn thành nghĩa vụ thanh toán của mình theo Điều 3 của Hợp đồng này</w:t>
      </w:r>
      <w:r w:rsidRPr="00467F13">
        <w:rPr>
          <w:rFonts w:eastAsia="Times New Roman" w:cs="Times New Roman"/>
          <w:color w:val="000000"/>
          <w:szCs w:val="28"/>
        </w:rPr>
        <w:t xml:space="preserve">. </w:t>
      </w:r>
    </w:p>
    <w:p w:rsidR="00942D8D" w:rsidRPr="00467F13" w:rsidRDefault="00942D8D" w:rsidP="00467F13">
      <w:pPr>
        <w:numPr>
          <w:ilvl w:val="1"/>
          <w:numId w:val="18"/>
        </w:numPr>
        <w:tabs>
          <w:tab w:val="clear" w:pos="720"/>
        </w:tabs>
        <w:ind w:left="600" w:hanging="600"/>
        <w:jc w:val="both"/>
        <w:rPr>
          <w:rFonts w:eastAsia="Times New Roman" w:cs="Times New Roman"/>
          <w:color w:val="000000"/>
          <w:szCs w:val="28"/>
        </w:rPr>
      </w:pPr>
      <w:r w:rsidRPr="00467F13">
        <w:rPr>
          <w:rFonts w:eastAsia="Times New Roman" w:cs="Times New Roman"/>
          <w:color w:val="000000"/>
          <w:szCs w:val="28"/>
          <w:lang w:eastAsia="ja-JP"/>
        </w:rPr>
        <w:t>Biên bản bàn giao công trình được quy định của Hợp đồng này</w:t>
      </w:r>
      <w:r w:rsidRPr="00467F13">
        <w:rPr>
          <w:rFonts w:eastAsia="Times New Roman" w:cs="Times New Roman"/>
          <w:color w:val="000000"/>
          <w:szCs w:val="28"/>
        </w:rPr>
        <w:t xml:space="preserve">. </w:t>
      </w:r>
    </w:p>
    <w:p w:rsidR="00942D8D" w:rsidRPr="00467F13" w:rsidRDefault="00942D8D" w:rsidP="00467F13">
      <w:pPr>
        <w:numPr>
          <w:ilvl w:val="1"/>
          <w:numId w:val="18"/>
        </w:numPr>
        <w:tabs>
          <w:tab w:val="clear" w:pos="720"/>
        </w:tabs>
        <w:ind w:left="600" w:hanging="600"/>
        <w:jc w:val="both"/>
        <w:rPr>
          <w:rFonts w:eastAsia="Times New Roman" w:cs="Times New Roman"/>
          <w:b/>
          <w:color w:val="000000"/>
          <w:szCs w:val="28"/>
        </w:rPr>
      </w:pPr>
      <w:r w:rsidRPr="00467F13">
        <w:rPr>
          <w:rFonts w:eastAsia="Times New Roman" w:cs="Times New Roman"/>
          <w:color w:val="000000"/>
          <w:szCs w:val="28"/>
          <w:lang w:eastAsia="ja-JP"/>
        </w:rPr>
        <w:t xml:space="preserve">Sau khi hết thời hạn bảo hành công trình, </w:t>
      </w:r>
      <w:r w:rsidR="003C13E4">
        <w:rPr>
          <w:rFonts w:eastAsia="Times New Roman" w:cs="Times New Roman"/>
          <w:color w:val="000000"/>
          <w:szCs w:val="28"/>
          <w:lang w:eastAsia="ja-JP"/>
        </w:rPr>
        <w:t>nếu có hư hỏng do lỗi kỹ thuật bên B sẽ hỗ trợ bảo trì cho bên A.</w:t>
      </w:r>
    </w:p>
    <w:p w:rsidR="00942D8D" w:rsidRPr="00467F13" w:rsidRDefault="00942D8D" w:rsidP="00467F13">
      <w:pPr>
        <w:jc w:val="both"/>
        <w:rPr>
          <w:rFonts w:eastAsia="Times New Roman" w:cs="Times New Roman"/>
          <w:b/>
          <w:color w:val="000000"/>
          <w:szCs w:val="28"/>
        </w:rPr>
      </w:pPr>
    </w:p>
    <w:p w:rsidR="00942D8D" w:rsidRPr="00467F13" w:rsidRDefault="003C13E4" w:rsidP="00467F13">
      <w:pPr>
        <w:rPr>
          <w:rFonts w:eastAsia="Times New Roman" w:cs="Times New Roman"/>
          <w:b/>
          <w:color w:val="000000"/>
          <w:szCs w:val="28"/>
          <w:lang w:eastAsia="ja-JP"/>
        </w:rPr>
      </w:pPr>
      <w:r>
        <w:rPr>
          <w:rFonts w:eastAsia="Times New Roman" w:cs="Times New Roman"/>
          <w:b/>
          <w:color w:val="000000"/>
          <w:szCs w:val="28"/>
          <w:lang w:eastAsia="ja-JP"/>
        </w:rPr>
        <w:t>ĐIỀU 7</w:t>
      </w:r>
      <w:r w:rsidR="00942D8D" w:rsidRPr="00467F13">
        <w:rPr>
          <w:rFonts w:eastAsia="Times New Roman" w:cs="Times New Roman"/>
          <w:b/>
          <w:color w:val="000000"/>
          <w:szCs w:val="28"/>
        </w:rPr>
        <w:t xml:space="preserve">.  </w:t>
      </w:r>
      <w:r w:rsidR="00942D8D" w:rsidRPr="00467F13">
        <w:rPr>
          <w:rFonts w:eastAsia="Times New Roman" w:cs="Times New Roman"/>
          <w:b/>
          <w:color w:val="000000"/>
          <w:szCs w:val="28"/>
          <w:lang w:eastAsia="ja-JP"/>
        </w:rPr>
        <w:t>BẢO HÀNH CÔNG TRÌNH</w:t>
      </w:r>
    </w:p>
    <w:p w:rsidR="00942D8D" w:rsidRPr="003C13E4" w:rsidRDefault="00942D8D" w:rsidP="003C13E4">
      <w:pPr>
        <w:numPr>
          <w:ilvl w:val="1"/>
          <w:numId w:val="17"/>
        </w:numPr>
        <w:tabs>
          <w:tab w:val="num" w:pos="600"/>
        </w:tabs>
        <w:jc w:val="both"/>
        <w:rPr>
          <w:rFonts w:eastAsia="Times New Roman" w:cs="Times New Roman"/>
          <w:color w:val="000000"/>
          <w:szCs w:val="28"/>
        </w:rPr>
      </w:pPr>
      <w:r w:rsidRPr="00467F13">
        <w:rPr>
          <w:rFonts w:eastAsia="Times New Roman" w:cs="Times New Roman"/>
          <w:color w:val="000000"/>
          <w:szCs w:val="28"/>
          <w:lang w:eastAsia="ja-JP"/>
        </w:rPr>
        <w:t>Bên B có trách nhiệm thực hiện việc bảo hành công trình sau khi đã giao công trình cho Bên A. Nội dung bảo hành bao gồm: khắc phục, sửa chữa, thay thế thiết bị hư hỏng, khiếm khuyết mà không phải do lỗi của Bên A. Việc bảo hành tại Điều này không bao gồm</w:t>
      </w:r>
      <w:r w:rsidRPr="00467F13">
        <w:rPr>
          <w:rFonts w:eastAsia="Times New Roman" w:cs="Times New Roman"/>
          <w:color w:val="000000"/>
          <w:szCs w:val="28"/>
        </w:rPr>
        <w:t xml:space="preserve"> những hư hỏng tự nhiên</w:t>
      </w:r>
      <w:r w:rsidRPr="00467F13">
        <w:rPr>
          <w:rFonts w:eastAsia="Times New Roman" w:cs="Times New Roman"/>
          <w:color w:val="000000"/>
          <w:szCs w:val="28"/>
          <w:lang w:eastAsia="ja-JP"/>
        </w:rPr>
        <w:t xml:space="preserve"> bao gồm nhưng không giới hạn các hư hỏng do sự kiện </w:t>
      </w:r>
      <w:r w:rsidR="0080682B">
        <w:rPr>
          <w:rFonts w:eastAsia="Times New Roman" w:cs="Times New Roman"/>
          <w:color w:val="000000"/>
          <w:szCs w:val="28"/>
          <w:lang w:eastAsia="ja-JP"/>
        </w:rPr>
        <w:t>bất khả kháng nêu tại Điều 10</w:t>
      </w:r>
      <w:r w:rsidRPr="00467F13">
        <w:rPr>
          <w:rFonts w:eastAsia="Times New Roman" w:cs="Times New Roman"/>
          <w:color w:val="000000"/>
          <w:szCs w:val="28"/>
          <w:lang w:eastAsia="ja-JP"/>
        </w:rPr>
        <w:t xml:space="preserve"> của Hợp  đồng này. </w:t>
      </w:r>
    </w:p>
    <w:p w:rsidR="00942D8D" w:rsidRPr="00467F13" w:rsidRDefault="00942D8D" w:rsidP="00467F13">
      <w:pPr>
        <w:numPr>
          <w:ilvl w:val="1"/>
          <w:numId w:val="17"/>
        </w:numPr>
        <w:tabs>
          <w:tab w:val="clear" w:pos="720"/>
          <w:tab w:val="num" w:pos="600"/>
        </w:tabs>
        <w:ind w:left="600" w:hanging="600"/>
        <w:jc w:val="both"/>
        <w:rPr>
          <w:rFonts w:eastAsia="Times New Roman" w:cs="Times New Roman"/>
          <w:color w:val="000000"/>
          <w:szCs w:val="28"/>
        </w:rPr>
      </w:pPr>
      <w:r w:rsidRPr="00467F13">
        <w:rPr>
          <w:rFonts w:eastAsia="Times New Roman" w:cs="Times New Roman"/>
          <w:color w:val="000000"/>
          <w:szCs w:val="28"/>
          <w:lang w:eastAsia="ja-JP"/>
        </w:rPr>
        <w:t>Thời gian bảo hành được tính từ ngày ký biên bản nghiệm thu toàn bộ hoặc từng hạng mục công trình của hợp đồng. Thời gian bảo hành sẽ là</w:t>
      </w:r>
      <w:r w:rsidR="003C13E4">
        <w:rPr>
          <w:rFonts w:eastAsia="Times New Roman" w:cs="Times New Roman"/>
          <w:color w:val="000000"/>
          <w:szCs w:val="28"/>
          <w:lang w:eastAsia="ja-JP"/>
        </w:rPr>
        <w:t xml:space="preserve"> </w:t>
      </w:r>
      <w:r w:rsidRPr="00467F13">
        <w:rPr>
          <w:rFonts w:eastAsia="Times New Roman" w:cs="Times New Roman"/>
          <w:color w:val="000000"/>
          <w:szCs w:val="28"/>
          <w:lang w:eastAsia="ja-JP"/>
        </w:rPr>
        <w:t>12</w:t>
      </w:r>
      <w:r w:rsidRPr="00467F13">
        <w:rPr>
          <w:rFonts w:eastAsia="Times New Roman" w:cs="Times New Roman"/>
          <w:szCs w:val="28"/>
          <w:lang w:eastAsia="ja-JP"/>
        </w:rPr>
        <w:t xml:space="preserve"> tháng</w:t>
      </w:r>
      <w:r w:rsidRPr="00467F13">
        <w:rPr>
          <w:rFonts w:eastAsia="Times New Roman" w:cs="Times New Roman"/>
          <w:color w:val="000000"/>
          <w:szCs w:val="28"/>
          <w:lang w:eastAsia="ja-JP"/>
        </w:rPr>
        <w:t>.</w:t>
      </w:r>
    </w:p>
    <w:p w:rsidR="00942D8D" w:rsidRPr="00467F13" w:rsidRDefault="00942D8D" w:rsidP="00467F13">
      <w:pPr>
        <w:rPr>
          <w:rFonts w:eastAsia="Times New Roman" w:cs="Times New Roman"/>
          <w:b/>
          <w:color w:val="000000"/>
          <w:szCs w:val="28"/>
        </w:rPr>
      </w:pPr>
    </w:p>
    <w:p w:rsidR="00942D8D" w:rsidRPr="00467F13" w:rsidRDefault="00942D8D" w:rsidP="00467F13">
      <w:pPr>
        <w:rPr>
          <w:rFonts w:eastAsia="Times New Roman" w:cs="Times New Roman"/>
          <w:b/>
          <w:bCs/>
          <w:color w:val="000000"/>
          <w:szCs w:val="28"/>
        </w:rPr>
      </w:pPr>
      <w:r w:rsidRPr="00467F13">
        <w:rPr>
          <w:rFonts w:eastAsia="Times New Roman" w:cs="Times New Roman"/>
          <w:b/>
          <w:bCs/>
          <w:color w:val="000000"/>
          <w:szCs w:val="28"/>
        </w:rPr>
        <w:t xml:space="preserve">ĐIỀU </w:t>
      </w:r>
      <w:r w:rsidR="003C13E4">
        <w:rPr>
          <w:rFonts w:eastAsia="Times New Roman" w:cs="Times New Roman"/>
          <w:b/>
          <w:bCs/>
          <w:color w:val="000000"/>
          <w:szCs w:val="28"/>
        </w:rPr>
        <w:t>8</w:t>
      </w:r>
      <w:r w:rsidRPr="00467F13">
        <w:rPr>
          <w:rFonts w:eastAsia="Times New Roman" w:cs="Times New Roman"/>
          <w:b/>
          <w:bCs/>
          <w:color w:val="000000"/>
          <w:szCs w:val="28"/>
        </w:rPr>
        <w:t xml:space="preserve">.  </w:t>
      </w:r>
      <w:r w:rsidR="003C13E4">
        <w:rPr>
          <w:rFonts w:eastAsia="Times New Roman" w:cs="Times New Roman"/>
          <w:b/>
          <w:bCs/>
          <w:color w:val="000000"/>
          <w:szCs w:val="28"/>
        </w:rPr>
        <w:t>KHỐI LƯỢNG VÀ CHI PHÍ PHÁT SINH</w:t>
      </w:r>
    </w:p>
    <w:p w:rsidR="00942D8D" w:rsidRPr="00467F13" w:rsidRDefault="00942D8D" w:rsidP="00467F13">
      <w:pPr>
        <w:numPr>
          <w:ilvl w:val="0"/>
          <w:numId w:val="19"/>
        </w:numPr>
        <w:jc w:val="both"/>
        <w:rPr>
          <w:rFonts w:eastAsia="Times New Roman" w:cs="Times New Roman"/>
          <w:vanish/>
          <w:color w:val="000000"/>
          <w:szCs w:val="28"/>
        </w:rPr>
      </w:pPr>
    </w:p>
    <w:p w:rsidR="00942D8D" w:rsidRPr="00467F13" w:rsidRDefault="00942D8D" w:rsidP="00467F13">
      <w:pPr>
        <w:numPr>
          <w:ilvl w:val="0"/>
          <w:numId w:val="19"/>
        </w:numPr>
        <w:jc w:val="both"/>
        <w:rPr>
          <w:rFonts w:eastAsia="Times New Roman" w:cs="Times New Roman"/>
          <w:vanish/>
          <w:color w:val="000000"/>
          <w:szCs w:val="28"/>
        </w:rPr>
      </w:pPr>
    </w:p>
    <w:p w:rsidR="00942D8D" w:rsidRPr="00467F13" w:rsidRDefault="00942D8D" w:rsidP="00467F13">
      <w:pPr>
        <w:numPr>
          <w:ilvl w:val="0"/>
          <w:numId w:val="19"/>
        </w:numPr>
        <w:jc w:val="both"/>
        <w:rPr>
          <w:rFonts w:eastAsia="Times New Roman" w:cs="Times New Roman"/>
          <w:vanish/>
          <w:color w:val="000000"/>
          <w:szCs w:val="28"/>
        </w:rPr>
      </w:pPr>
    </w:p>
    <w:p w:rsidR="00942D8D" w:rsidRPr="00467F13" w:rsidRDefault="00942D8D" w:rsidP="00467F13">
      <w:pPr>
        <w:numPr>
          <w:ilvl w:val="0"/>
          <w:numId w:val="19"/>
        </w:numPr>
        <w:jc w:val="both"/>
        <w:rPr>
          <w:rFonts w:eastAsia="Times New Roman" w:cs="Times New Roman"/>
          <w:vanish/>
          <w:color w:val="000000"/>
          <w:szCs w:val="28"/>
        </w:rPr>
      </w:pPr>
    </w:p>
    <w:p w:rsidR="00942D8D" w:rsidRPr="00467F13" w:rsidRDefault="00942D8D" w:rsidP="00467F13">
      <w:pPr>
        <w:numPr>
          <w:ilvl w:val="0"/>
          <w:numId w:val="19"/>
        </w:numPr>
        <w:jc w:val="both"/>
        <w:rPr>
          <w:rFonts w:eastAsia="Times New Roman" w:cs="Times New Roman"/>
          <w:vanish/>
          <w:color w:val="000000"/>
          <w:szCs w:val="28"/>
        </w:rPr>
      </w:pPr>
    </w:p>
    <w:p w:rsidR="00942D8D" w:rsidRPr="00467F13" w:rsidRDefault="00942D8D" w:rsidP="00467F13">
      <w:pPr>
        <w:numPr>
          <w:ilvl w:val="0"/>
          <w:numId w:val="19"/>
        </w:numPr>
        <w:jc w:val="both"/>
        <w:rPr>
          <w:rFonts w:eastAsia="Times New Roman" w:cs="Times New Roman"/>
          <w:vanish/>
          <w:color w:val="000000"/>
          <w:szCs w:val="28"/>
        </w:rPr>
      </w:pPr>
    </w:p>
    <w:p w:rsidR="00942D8D" w:rsidRPr="00467F13" w:rsidRDefault="00942D8D" w:rsidP="00467F13">
      <w:pPr>
        <w:numPr>
          <w:ilvl w:val="0"/>
          <w:numId w:val="19"/>
        </w:numPr>
        <w:jc w:val="both"/>
        <w:rPr>
          <w:rFonts w:eastAsia="Times New Roman" w:cs="Times New Roman"/>
          <w:vanish/>
          <w:color w:val="000000"/>
          <w:szCs w:val="28"/>
        </w:rPr>
      </w:pPr>
    </w:p>
    <w:p w:rsidR="00942D8D" w:rsidRPr="00467F13" w:rsidRDefault="00942D8D" w:rsidP="00467F13">
      <w:pPr>
        <w:numPr>
          <w:ilvl w:val="0"/>
          <w:numId w:val="19"/>
        </w:numPr>
        <w:jc w:val="both"/>
        <w:rPr>
          <w:rFonts w:eastAsia="Times New Roman" w:cs="Times New Roman"/>
          <w:vanish/>
          <w:color w:val="000000"/>
          <w:szCs w:val="28"/>
        </w:rPr>
      </w:pPr>
    </w:p>
    <w:p w:rsidR="00942D8D" w:rsidRPr="00467F13" w:rsidRDefault="00942D8D" w:rsidP="00467F13">
      <w:pPr>
        <w:numPr>
          <w:ilvl w:val="0"/>
          <w:numId w:val="19"/>
        </w:numPr>
        <w:jc w:val="both"/>
        <w:rPr>
          <w:rFonts w:eastAsia="Times New Roman" w:cs="Times New Roman"/>
          <w:vanish/>
          <w:color w:val="000000"/>
          <w:szCs w:val="28"/>
        </w:rPr>
      </w:pPr>
    </w:p>
    <w:p w:rsidR="00942D8D" w:rsidRPr="00467F13" w:rsidRDefault="00942D8D" w:rsidP="00467F13">
      <w:pPr>
        <w:numPr>
          <w:ilvl w:val="0"/>
          <w:numId w:val="19"/>
        </w:numPr>
        <w:jc w:val="both"/>
        <w:rPr>
          <w:rFonts w:eastAsia="Times New Roman" w:cs="Times New Roman"/>
          <w:vanish/>
          <w:color w:val="000000"/>
          <w:szCs w:val="28"/>
        </w:rPr>
      </w:pPr>
    </w:p>
    <w:p w:rsidR="00942D8D" w:rsidRPr="00467F13" w:rsidRDefault="00942D8D" w:rsidP="00467F13">
      <w:pPr>
        <w:numPr>
          <w:ilvl w:val="1"/>
          <w:numId w:val="19"/>
        </w:numPr>
        <w:tabs>
          <w:tab w:val="clear" w:pos="360"/>
          <w:tab w:val="num" w:pos="720"/>
        </w:tabs>
        <w:ind w:left="720" w:hanging="720"/>
        <w:jc w:val="both"/>
        <w:rPr>
          <w:rFonts w:eastAsia="Times New Roman" w:cs="Times New Roman"/>
          <w:color w:val="000000"/>
          <w:szCs w:val="28"/>
        </w:rPr>
      </w:pPr>
      <w:r w:rsidRPr="00467F13">
        <w:rPr>
          <w:rFonts w:eastAsia="Times New Roman" w:cs="Times New Roman"/>
          <w:color w:val="000000"/>
          <w:szCs w:val="28"/>
        </w:rPr>
        <w:t xml:space="preserve">Phát sinh tăng được hiểu là khi có bất kỳ khối lượng công trình nào phát sinh ngoài bản vẽ thiết kế và dự toán công trình theo yêu cầu của Bên A. </w:t>
      </w:r>
    </w:p>
    <w:p w:rsidR="00942D8D" w:rsidRPr="00467F13" w:rsidRDefault="00942D8D" w:rsidP="00467F13">
      <w:pPr>
        <w:tabs>
          <w:tab w:val="num" w:pos="720"/>
        </w:tabs>
        <w:ind w:left="720" w:hanging="720"/>
        <w:jc w:val="both"/>
        <w:rPr>
          <w:rFonts w:eastAsia="Times New Roman" w:cs="Times New Roman"/>
          <w:vanish/>
          <w:color w:val="000000"/>
          <w:szCs w:val="28"/>
        </w:rPr>
      </w:pPr>
    </w:p>
    <w:p w:rsidR="00942D8D" w:rsidRPr="00467F13" w:rsidRDefault="00942D8D" w:rsidP="00467F13">
      <w:pPr>
        <w:tabs>
          <w:tab w:val="num" w:pos="720"/>
        </w:tabs>
        <w:ind w:left="720" w:hanging="720"/>
        <w:jc w:val="both"/>
        <w:rPr>
          <w:rFonts w:eastAsia="Times New Roman" w:cs="Times New Roman"/>
          <w:vanish/>
          <w:color w:val="000000"/>
          <w:szCs w:val="28"/>
        </w:rPr>
      </w:pPr>
    </w:p>
    <w:p w:rsidR="00942D8D" w:rsidRPr="00467F13" w:rsidRDefault="00942D8D" w:rsidP="00467F13">
      <w:pPr>
        <w:tabs>
          <w:tab w:val="num" w:pos="720"/>
        </w:tabs>
        <w:ind w:left="720" w:hanging="720"/>
        <w:jc w:val="both"/>
        <w:rPr>
          <w:rFonts w:eastAsia="Times New Roman" w:cs="Times New Roman"/>
          <w:vanish/>
          <w:color w:val="000000"/>
          <w:szCs w:val="28"/>
        </w:rPr>
      </w:pPr>
    </w:p>
    <w:p w:rsidR="00942D8D" w:rsidRPr="00467F13" w:rsidRDefault="00942D8D" w:rsidP="00467F13">
      <w:pPr>
        <w:tabs>
          <w:tab w:val="num" w:pos="720"/>
        </w:tabs>
        <w:ind w:left="720" w:hanging="720"/>
        <w:jc w:val="both"/>
        <w:rPr>
          <w:rFonts w:eastAsia="Times New Roman" w:cs="Times New Roman"/>
          <w:vanish/>
          <w:color w:val="000000"/>
          <w:szCs w:val="28"/>
        </w:rPr>
      </w:pPr>
    </w:p>
    <w:p w:rsidR="00942D8D" w:rsidRPr="00467F13" w:rsidRDefault="00942D8D" w:rsidP="00467F13">
      <w:pPr>
        <w:tabs>
          <w:tab w:val="num" w:pos="720"/>
        </w:tabs>
        <w:ind w:left="720" w:hanging="720"/>
        <w:jc w:val="both"/>
        <w:rPr>
          <w:rFonts w:eastAsia="Times New Roman" w:cs="Times New Roman"/>
          <w:vanish/>
          <w:color w:val="000000"/>
          <w:szCs w:val="28"/>
        </w:rPr>
      </w:pPr>
    </w:p>
    <w:p w:rsidR="00942D8D" w:rsidRPr="00467F13" w:rsidRDefault="00942D8D" w:rsidP="00467F13">
      <w:pPr>
        <w:tabs>
          <w:tab w:val="num" w:pos="720"/>
        </w:tabs>
        <w:ind w:left="720" w:hanging="720"/>
        <w:jc w:val="both"/>
        <w:rPr>
          <w:rFonts w:eastAsia="Times New Roman" w:cs="Times New Roman"/>
          <w:vanish/>
          <w:color w:val="000000"/>
          <w:szCs w:val="28"/>
        </w:rPr>
      </w:pPr>
    </w:p>
    <w:p w:rsidR="00942D8D" w:rsidRPr="00467F13" w:rsidRDefault="00942D8D" w:rsidP="00467F13">
      <w:pPr>
        <w:tabs>
          <w:tab w:val="num" w:pos="720"/>
        </w:tabs>
        <w:ind w:left="720" w:hanging="720"/>
        <w:jc w:val="both"/>
        <w:rPr>
          <w:rFonts w:eastAsia="Times New Roman" w:cs="Times New Roman"/>
          <w:vanish/>
          <w:color w:val="000000"/>
          <w:szCs w:val="28"/>
        </w:rPr>
      </w:pPr>
    </w:p>
    <w:p w:rsidR="00942D8D" w:rsidRPr="00467F13" w:rsidRDefault="00942D8D" w:rsidP="00467F13">
      <w:pPr>
        <w:tabs>
          <w:tab w:val="num" w:pos="720"/>
        </w:tabs>
        <w:ind w:left="720" w:hanging="720"/>
        <w:jc w:val="both"/>
        <w:rPr>
          <w:rFonts w:eastAsia="Times New Roman" w:cs="Times New Roman"/>
          <w:vanish/>
          <w:color w:val="000000"/>
          <w:szCs w:val="28"/>
        </w:rPr>
      </w:pPr>
    </w:p>
    <w:p w:rsidR="00942D8D" w:rsidRPr="00467F13" w:rsidRDefault="00942D8D" w:rsidP="00467F13">
      <w:pPr>
        <w:tabs>
          <w:tab w:val="num" w:pos="720"/>
        </w:tabs>
        <w:ind w:left="720" w:hanging="720"/>
        <w:jc w:val="both"/>
        <w:rPr>
          <w:rFonts w:eastAsia="Times New Roman" w:cs="Times New Roman"/>
          <w:vanish/>
          <w:color w:val="000000"/>
          <w:szCs w:val="28"/>
        </w:rPr>
      </w:pPr>
    </w:p>
    <w:p w:rsidR="00942D8D" w:rsidRPr="00467F13" w:rsidRDefault="00942D8D" w:rsidP="00467F13">
      <w:pPr>
        <w:numPr>
          <w:ilvl w:val="1"/>
          <w:numId w:val="19"/>
        </w:numPr>
        <w:tabs>
          <w:tab w:val="clear" w:pos="360"/>
          <w:tab w:val="num" w:pos="720"/>
        </w:tabs>
        <w:ind w:left="720" w:hanging="720"/>
        <w:jc w:val="both"/>
        <w:rPr>
          <w:rFonts w:eastAsia="Times New Roman" w:cs="Times New Roman"/>
          <w:color w:val="000000"/>
          <w:szCs w:val="28"/>
        </w:rPr>
      </w:pPr>
      <w:r w:rsidRPr="00467F13">
        <w:rPr>
          <w:rFonts w:eastAsia="Times New Roman" w:cs="Times New Roman"/>
          <w:color w:val="000000"/>
          <w:szCs w:val="28"/>
        </w:rPr>
        <w:t xml:space="preserve">Phát sinh giảm được hiểu là một trong những hạng mục công trình không được thực hiện theo yêu cầu của Bên A theo thiết kế đã được duyệt trước khi hạng mục đó được thi công. Nếu hạng mục công trình đó đã được Bên B thi công thì không được gọi là phát sinh giảm mà không phụ thuộc vào khối lượng thi công đối với hạng mục đó. </w:t>
      </w:r>
    </w:p>
    <w:p w:rsidR="00942D8D" w:rsidRPr="00467F13" w:rsidRDefault="00942D8D" w:rsidP="00467F13">
      <w:pPr>
        <w:numPr>
          <w:ilvl w:val="1"/>
          <w:numId w:val="19"/>
        </w:numPr>
        <w:tabs>
          <w:tab w:val="clear" w:pos="360"/>
          <w:tab w:val="num" w:pos="720"/>
        </w:tabs>
        <w:ind w:left="720" w:hanging="720"/>
        <w:jc w:val="both"/>
        <w:rPr>
          <w:rFonts w:eastAsia="Times New Roman" w:cs="Times New Roman"/>
          <w:szCs w:val="28"/>
        </w:rPr>
      </w:pPr>
      <w:r w:rsidRPr="00467F13">
        <w:rPr>
          <w:rFonts w:eastAsia="Times New Roman" w:cs="Times New Roman"/>
          <w:szCs w:val="28"/>
        </w:rPr>
        <w:lastRenderedPageBreak/>
        <w:t>Nếu giá từng chủng loại vật tư trên thị trường phát sinh tăng trên 10% theo giá dự t</w:t>
      </w:r>
      <w:r w:rsidR="00843AB0">
        <w:rPr>
          <w:rFonts w:eastAsia="Times New Roman" w:cs="Times New Roman"/>
          <w:szCs w:val="28"/>
        </w:rPr>
        <w:t>oán</w:t>
      </w:r>
      <w:r w:rsidRPr="00467F13">
        <w:rPr>
          <w:rFonts w:eastAsia="Times New Roman" w:cs="Times New Roman"/>
          <w:szCs w:val="28"/>
        </w:rPr>
        <w:t xml:space="preserve"> lúc ban đầu thì chủ đầu tư chịu toàn bộ chi phí phát sinh tăng. Mức tăng giá thị trường sẽ được 2 bên cùng khảo sát và đồng thuận.</w:t>
      </w:r>
    </w:p>
    <w:p w:rsidR="00942D8D" w:rsidRPr="00467F13" w:rsidRDefault="00942D8D" w:rsidP="00467F13">
      <w:pPr>
        <w:numPr>
          <w:ilvl w:val="1"/>
          <w:numId w:val="19"/>
        </w:numPr>
        <w:tabs>
          <w:tab w:val="clear" w:pos="360"/>
          <w:tab w:val="num" w:pos="720"/>
        </w:tabs>
        <w:ind w:left="720" w:hanging="720"/>
        <w:jc w:val="both"/>
        <w:rPr>
          <w:rFonts w:eastAsia="Times New Roman" w:cs="Times New Roman"/>
          <w:color w:val="000000"/>
          <w:szCs w:val="28"/>
        </w:rPr>
      </w:pPr>
      <w:r w:rsidRPr="00467F13">
        <w:rPr>
          <w:rFonts w:eastAsia="Times New Roman" w:cs="Times New Roman"/>
          <w:color w:val="000000"/>
          <w:szCs w:val="28"/>
        </w:rPr>
        <w:t>Trong suốt quá trình thi công, những hạng mục thay đổi so với thiết kế thì 2 bên xác nhận khối lượng để sau này làm cơ sở quyết toán công trình.</w:t>
      </w:r>
    </w:p>
    <w:p w:rsidR="00942D8D" w:rsidRPr="00467F13" w:rsidRDefault="00942D8D" w:rsidP="00467F13">
      <w:pPr>
        <w:numPr>
          <w:ilvl w:val="1"/>
          <w:numId w:val="19"/>
        </w:numPr>
        <w:tabs>
          <w:tab w:val="clear" w:pos="360"/>
          <w:tab w:val="num" w:pos="720"/>
        </w:tabs>
        <w:ind w:left="720" w:hanging="720"/>
        <w:jc w:val="both"/>
        <w:rPr>
          <w:rFonts w:eastAsia="Times New Roman" w:cs="Times New Roman"/>
          <w:color w:val="000000"/>
          <w:szCs w:val="28"/>
        </w:rPr>
      </w:pPr>
      <w:r w:rsidRPr="00467F13">
        <w:rPr>
          <w:rFonts w:eastAsia="Times New Roman" w:cs="Times New Roman"/>
          <w:color w:val="000000"/>
          <w:szCs w:val="28"/>
        </w:rPr>
        <w:t>Bên B phải ngay lập tức thông báo cho Bên A về khối lượng phát sinh thông qua một trong hai hình thức sau đây:</w:t>
      </w:r>
      <w:r w:rsidRPr="00467F13">
        <w:rPr>
          <w:rFonts w:eastAsia="Times New Roman" w:cs="Times New Roman"/>
          <w:color w:val="000000"/>
          <w:szCs w:val="28"/>
          <w:lang w:eastAsia="ja-JP"/>
        </w:rPr>
        <w:t xml:space="preserve"> </w:t>
      </w:r>
    </w:p>
    <w:p w:rsidR="00942D8D" w:rsidRPr="00467F13" w:rsidRDefault="00942D8D" w:rsidP="00467F13">
      <w:pPr>
        <w:numPr>
          <w:ilvl w:val="0"/>
          <w:numId w:val="20"/>
        </w:numPr>
        <w:jc w:val="both"/>
        <w:rPr>
          <w:rFonts w:eastAsia="Times New Roman" w:cs="Times New Roman"/>
          <w:i/>
          <w:iCs/>
          <w:color w:val="000000"/>
          <w:szCs w:val="28"/>
        </w:rPr>
      </w:pPr>
      <w:r w:rsidRPr="00467F13">
        <w:rPr>
          <w:rFonts w:eastAsia="Times New Roman" w:cs="Times New Roman"/>
          <w:i/>
          <w:iCs/>
          <w:color w:val="000000"/>
          <w:szCs w:val="28"/>
        </w:rPr>
        <w:t xml:space="preserve">Thông qua </w:t>
      </w:r>
      <w:r w:rsidR="00843AB0">
        <w:rPr>
          <w:rFonts w:eastAsia="Times New Roman" w:cs="Times New Roman"/>
          <w:i/>
          <w:iCs/>
          <w:color w:val="000000"/>
          <w:szCs w:val="28"/>
        </w:rPr>
        <w:t>Thương thảo 2 bên</w:t>
      </w:r>
      <w:r w:rsidRPr="00467F13">
        <w:rPr>
          <w:rFonts w:eastAsia="Times New Roman" w:cs="Times New Roman"/>
          <w:i/>
          <w:iCs/>
          <w:color w:val="000000"/>
          <w:szCs w:val="28"/>
        </w:rPr>
        <w:t xml:space="preserve">; </w:t>
      </w:r>
    </w:p>
    <w:p w:rsidR="00942D8D" w:rsidRPr="00467F13" w:rsidRDefault="00942D8D" w:rsidP="00467F13">
      <w:pPr>
        <w:numPr>
          <w:ilvl w:val="0"/>
          <w:numId w:val="20"/>
        </w:numPr>
        <w:jc w:val="both"/>
        <w:rPr>
          <w:rFonts w:eastAsia="Times New Roman" w:cs="Times New Roman"/>
          <w:i/>
          <w:iCs/>
          <w:color w:val="000000"/>
          <w:szCs w:val="28"/>
        </w:rPr>
      </w:pPr>
      <w:r w:rsidRPr="00467F13">
        <w:rPr>
          <w:rFonts w:eastAsia="Times New Roman" w:cs="Times New Roman"/>
          <w:i/>
          <w:iCs/>
          <w:color w:val="000000"/>
          <w:szCs w:val="28"/>
        </w:rPr>
        <w:t>Gửi văn bản.</w:t>
      </w:r>
    </w:p>
    <w:p w:rsidR="00942D8D" w:rsidRPr="00467F13" w:rsidRDefault="00942D8D" w:rsidP="00467F13">
      <w:pPr>
        <w:numPr>
          <w:ilvl w:val="1"/>
          <w:numId w:val="19"/>
        </w:numPr>
        <w:tabs>
          <w:tab w:val="clear" w:pos="360"/>
          <w:tab w:val="num" w:pos="720"/>
        </w:tabs>
        <w:ind w:left="720" w:hanging="720"/>
        <w:jc w:val="both"/>
        <w:rPr>
          <w:rFonts w:eastAsia="Times New Roman" w:cs="Times New Roman"/>
          <w:color w:val="000000"/>
          <w:szCs w:val="28"/>
        </w:rPr>
      </w:pPr>
      <w:r w:rsidRPr="00467F13">
        <w:rPr>
          <w:rFonts w:eastAsia="Times New Roman" w:cs="Times New Roman"/>
          <w:color w:val="000000"/>
          <w:szCs w:val="28"/>
        </w:rPr>
        <w:t xml:space="preserve">Chi phí phát sinh từ khối lượng phát sinh được tính toán trên cơ sở dự toán thực tế. Nếu không có dự toán thì do hai bên thỏa thuận bằng văn bản. </w:t>
      </w:r>
      <w:r w:rsidRPr="00467F13">
        <w:rPr>
          <w:rFonts w:eastAsia="Times New Roman" w:cs="Times New Roman"/>
          <w:color w:val="000000"/>
          <w:szCs w:val="28"/>
          <w:lang w:eastAsia="ja-JP"/>
        </w:rPr>
        <w:t>Thời gian thi công phần phát sinh được tính vào tiến độ thi công công trình</w:t>
      </w:r>
      <w:r w:rsidRPr="00467F13">
        <w:rPr>
          <w:rFonts w:eastAsia="Times New Roman" w:cs="Times New Roman"/>
          <w:color w:val="000000"/>
          <w:szCs w:val="28"/>
        </w:rPr>
        <w:t>.</w:t>
      </w:r>
    </w:p>
    <w:p w:rsidR="00942D8D" w:rsidRPr="00467F13" w:rsidRDefault="00942D8D" w:rsidP="00467F13">
      <w:pPr>
        <w:numPr>
          <w:ilvl w:val="1"/>
          <w:numId w:val="19"/>
        </w:numPr>
        <w:tabs>
          <w:tab w:val="clear" w:pos="360"/>
          <w:tab w:val="num" w:pos="720"/>
        </w:tabs>
        <w:ind w:left="720" w:hanging="720"/>
        <w:jc w:val="both"/>
        <w:rPr>
          <w:rFonts w:eastAsia="Times New Roman" w:cs="Times New Roman"/>
          <w:szCs w:val="28"/>
        </w:rPr>
      </w:pPr>
      <w:r w:rsidRPr="00467F13">
        <w:rPr>
          <w:rFonts w:eastAsia="Times New Roman" w:cs="Times New Roman"/>
          <w:szCs w:val="28"/>
        </w:rPr>
        <w:t xml:space="preserve">Bên A phải thanh toán 80% khối lượng công việc hoàn thành tương ứng theo các đợt tạm ứng theo Điều 3 của Hợp Đồng này các chi phí phát sinh. Tất cả các chi phí phát sinh phải được Bên A ký </w:t>
      </w:r>
      <w:r w:rsidR="00AA14B9">
        <w:rPr>
          <w:rFonts w:eastAsia="Times New Roman" w:cs="Times New Roman"/>
          <w:szCs w:val="28"/>
        </w:rPr>
        <w:t xml:space="preserve"> ký xác nhận bằng văn bản.</w:t>
      </w:r>
    </w:p>
    <w:p w:rsidR="00942D8D" w:rsidRPr="00467F13" w:rsidRDefault="00942D8D" w:rsidP="00467F13">
      <w:pPr>
        <w:tabs>
          <w:tab w:val="num" w:pos="720"/>
        </w:tabs>
        <w:ind w:left="720" w:hanging="720"/>
        <w:jc w:val="both"/>
        <w:rPr>
          <w:rFonts w:eastAsia="Times New Roman" w:cs="Times New Roman"/>
          <w:color w:val="000000"/>
          <w:szCs w:val="28"/>
        </w:rPr>
      </w:pPr>
    </w:p>
    <w:p w:rsidR="00942D8D" w:rsidRPr="00467F13" w:rsidRDefault="00942D8D" w:rsidP="00467F13">
      <w:pPr>
        <w:rPr>
          <w:rFonts w:eastAsia="Times New Roman" w:cs="Times New Roman"/>
          <w:b/>
          <w:bCs/>
          <w:color w:val="000000"/>
          <w:szCs w:val="28"/>
        </w:rPr>
      </w:pPr>
      <w:r w:rsidRPr="00467F13">
        <w:rPr>
          <w:rFonts w:eastAsia="Times New Roman" w:cs="Times New Roman"/>
          <w:b/>
          <w:bCs/>
          <w:color w:val="000000"/>
          <w:szCs w:val="28"/>
        </w:rPr>
        <w:t xml:space="preserve">ĐIỀU </w:t>
      </w:r>
      <w:r w:rsidR="00AA14B9">
        <w:rPr>
          <w:rFonts w:eastAsia="Times New Roman" w:cs="Times New Roman"/>
          <w:b/>
          <w:bCs/>
          <w:color w:val="000000"/>
          <w:szCs w:val="28"/>
        </w:rPr>
        <w:t>9</w:t>
      </w:r>
      <w:r w:rsidRPr="00467F13">
        <w:rPr>
          <w:rFonts w:eastAsia="Times New Roman" w:cs="Times New Roman"/>
          <w:b/>
          <w:bCs/>
          <w:color w:val="000000"/>
          <w:szCs w:val="28"/>
        </w:rPr>
        <w:t>.  CHẤM DỨT HỢP ĐỒNG</w:t>
      </w:r>
    </w:p>
    <w:p w:rsidR="00942D8D" w:rsidRPr="00467F13" w:rsidRDefault="00942D8D" w:rsidP="00467F13">
      <w:pPr>
        <w:rPr>
          <w:rFonts w:eastAsia="Times New Roman" w:cs="Times New Roman"/>
          <w:vanish/>
          <w:color w:val="000000"/>
          <w:szCs w:val="28"/>
        </w:rPr>
      </w:pPr>
      <w:r w:rsidRPr="00467F13">
        <w:rPr>
          <w:rFonts w:eastAsia="Times New Roman" w:cs="Times New Roman"/>
          <w:color w:val="000000"/>
          <w:szCs w:val="28"/>
        </w:rPr>
        <w:tab/>
      </w:r>
    </w:p>
    <w:p w:rsidR="00942D8D" w:rsidRPr="00467F13" w:rsidRDefault="00942D8D" w:rsidP="00467F13">
      <w:pPr>
        <w:numPr>
          <w:ilvl w:val="0"/>
          <w:numId w:val="21"/>
        </w:numPr>
        <w:rPr>
          <w:rFonts w:eastAsia="Times New Roman" w:cs="Times New Roman"/>
          <w:vanish/>
          <w:color w:val="000000"/>
          <w:szCs w:val="28"/>
        </w:rPr>
      </w:pPr>
    </w:p>
    <w:p w:rsidR="00942D8D" w:rsidRPr="00467F13" w:rsidRDefault="00942D8D" w:rsidP="00467F13">
      <w:pPr>
        <w:numPr>
          <w:ilvl w:val="0"/>
          <w:numId w:val="21"/>
        </w:numPr>
        <w:rPr>
          <w:rFonts w:eastAsia="Times New Roman" w:cs="Times New Roman"/>
          <w:vanish/>
          <w:color w:val="000000"/>
          <w:szCs w:val="28"/>
        </w:rPr>
      </w:pPr>
    </w:p>
    <w:p w:rsidR="00942D8D" w:rsidRPr="00467F13" w:rsidRDefault="00942D8D" w:rsidP="00467F13">
      <w:pPr>
        <w:numPr>
          <w:ilvl w:val="0"/>
          <w:numId w:val="21"/>
        </w:numPr>
        <w:rPr>
          <w:rFonts w:eastAsia="Times New Roman" w:cs="Times New Roman"/>
          <w:vanish/>
          <w:color w:val="000000"/>
          <w:szCs w:val="28"/>
        </w:rPr>
      </w:pPr>
    </w:p>
    <w:p w:rsidR="00942D8D" w:rsidRPr="00467F13" w:rsidRDefault="00942D8D" w:rsidP="00467F13">
      <w:pPr>
        <w:numPr>
          <w:ilvl w:val="0"/>
          <w:numId w:val="21"/>
        </w:numPr>
        <w:rPr>
          <w:rFonts w:eastAsia="Times New Roman" w:cs="Times New Roman"/>
          <w:vanish/>
          <w:color w:val="000000"/>
          <w:szCs w:val="28"/>
        </w:rPr>
      </w:pPr>
    </w:p>
    <w:p w:rsidR="00942D8D" w:rsidRPr="00467F13" w:rsidRDefault="00942D8D" w:rsidP="00467F13">
      <w:pPr>
        <w:numPr>
          <w:ilvl w:val="0"/>
          <w:numId w:val="21"/>
        </w:numPr>
        <w:rPr>
          <w:rFonts w:eastAsia="Times New Roman" w:cs="Times New Roman"/>
          <w:vanish/>
          <w:color w:val="000000"/>
          <w:szCs w:val="28"/>
        </w:rPr>
      </w:pPr>
    </w:p>
    <w:p w:rsidR="00942D8D" w:rsidRPr="00467F13" w:rsidRDefault="00942D8D" w:rsidP="00467F13">
      <w:pPr>
        <w:numPr>
          <w:ilvl w:val="0"/>
          <w:numId w:val="21"/>
        </w:numPr>
        <w:rPr>
          <w:rFonts w:eastAsia="Times New Roman" w:cs="Times New Roman"/>
          <w:vanish/>
          <w:color w:val="000000"/>
          <w:szCs w:val="28"/>
        </w:rPr>
      </w:pPr>
    </w:p>
    <w:p w:rsidR="00942D8D" w:rsidRPr="00467F13" w:rsidRDefault="00942D8D" w:rsidP="00467F13">
      <w:pPr>
        <w:numPr>
          <w:ilvl w:val="0"/>
          <w:numId w:val="21"/>
        </w:numPr>
        <w:rPr>
          <w:rFonts w:eastAsia="Times New Roman" w:cs="Times New Roman"/>
          <w:vanish/>
          <w:color w:val="000000"/>
          <w:szCs w:val="28"/>
        </w:rPr>
      </w:pPr>
    </w:p>
    <w:p w:rsidR="00942D8D" w:rsidRPr="00467F13" w:rsidRDefault="00942D8D" w:rsidP="00467F13">
      <w:pPr>
        <w:numPr>
          <w:ilvl w:val="0"/>
          <w:numId w:val="21"/>
        </w:numPr>
        <w:rPr>
          <w:rFonts w:eastAsia="Times New Roman" w:cs="Times New Roman"/>
          <w:vanish/>
          <w:color w:val="000000"/>
          <w:szCs w:val="28"/>
        </w:rPr>
      </w:pPr>
    </w:p>
    <w:p w:rsidR="00942D8D" w:rsidRPr="00467F13" w:rsidRDefault="00942D8D" w:rsidP="00467F13">
      <w:pPr>
        <w:numPr>
          <w:ilvl w:val="0"/>
          <w:numId w:val="21"/>
        </w:numPr>
        <w:rPr>
          <w:rFonts w:eastAsia="Times New Roman" w:cs="Times New Roman"/>
          <w:vanish/>
          <w:color w:val="000000"/>
          <w:szCs w:val="28"/>
        </w:rPr>
      </w:pPr>
    </w:p>
    <w:p w:rsidR="00942D8D" w:rsidRPr="00467F13" w:rsidRDefault="00942D8D" w:rsidP="00467F13">
      <w:pPr>
        <w:numPr>
          <w:ilvl w:val="0"/>
          <w:numId w:val="21"/>
        </w:numPr>
        <w:rPr>
          <w:rFonts w:eastAsia="Times New Roman" w:cs="Times New Roman"/>
          <w:vanish/>
          <w:color w:val="000000"/>
          <w:szCs w:val="28"/>
        </w:rPr>
      </w:pPr>
    </w:p>
    <w:p w:rsidR="00942D8D" w:rsidRPr="00467F13" w:rsidRDefault="00942D8D" w:rsidP="00467F13">
      <w:pPr>
        <w:rPr>
          <w:rFonts w:eastAsia="Times New Roman" w:cs="Times New Roman"/>
          <w:color w:val="000000"/>
          <w:szCs w:val="28"/>
        </w:rPr>
      </w:pPr>
      <w:r w:rsidRPr="00467F13">
        <w:rPr>
          <w:rFonts w:eastAsia="Times New Roman" w:cs="Times New Roman"/>
          <w:color w:val="000000"/>
          <w:szCs w:val="28"/>
        </w:rPr>
        <w:t xml:space="preserve">Hợp đồng này sẽ chấm dứt trong các trường hợp sau: </w:t>
      </w:r>
    </w:p>
    <w:p w:rsidR="00942D8D" w:rsidRPr="00467F13" w:rsidRDefault="00942D8D" w:rsidP="00467F13">
      <w:pPr>
        <w:numPr>
          <w:ilvl w:val="0"/>
          <w:numId w:val="25"/>
        </w:numPr>
        <w:tabs>
          <w:tab w:val="clear" w:pos="360"/>
          <w:tab w:val="num" w:pos="720"/>
        </w:tabs>
        <w:ind w:left="720" w:hanging="720"/>
        <w:rPr>
          <w:rFonts w:eastAsia="Times New Roman" w:cs="Times New Roman"/>
          <w:vanish/>
          <w:color w:val="000000"/>
          <w:szCs w:val="28"/>
        </w:rPr>
      </w:pPr>
    </w:p>
    <w:p w:rsidR="00942D8D" w:rsidRPr="00467F13" w:rsidRDefault="00942D8D" w:rsidP="00467F13">
      <w:pPr>
        <w:numPr>
          <w:ilvl w:val="0"/>
          <w:numId w:val="25"/>
        </w:numPr>
        <w:tabs>
          <w:tab w:val="clear" w:pos="360"/>
          <w:tab w:val="num" w:pos="720"/>
        </w:tabs>
        <w:ind w:left="720" w:hanging="720"/>
        <w:rPr>
          <w:rFonts w:eastAsia="Times New Roman" w:cs="Times New Roman"/>
          <w:vanish/>
          <w:color w:val="000000"/>
          <w:szCs w:val="28"/>
        </w:rPr>
      </w:pPr>
    </w:p>
    <w:p w:rsidR="00942D8D" w:rsidRPr="00467F13" w:rsidRDefault="00942D8D" w:rsidP="00467F13">
      <w:pPr>
        <w:numPr>
          <w:ilvl w:val="0"/>
          <w:numId w:val="25"/>
        </w:numPr>
        <w:tabs>
          <w:tab w:val="clear" w:pos="360"/>
          <w:tab w:val="num" w:pos="720"/>
        </w:tabs>
        <w:ind w:left="720" w:hanging="720"/>
        <w:rPr>
          <w:rFonts w:eastAsia="Times New Roman" w:cs="Times New Roman"/>
          <w:vanish/>
          <w:color w:val="000000"/>
          <w:szCs w:val="28"/>
        </w:rPr>
      </w:pPr>
    </w:p>
    <w:p w:rsidR="00942D8D" w:rsidRPr="00467F13" w:rsidRDefault="00942D8D" w:rsidP="00467F13">
      <w:pPr>
        <w:numPr>
          <w:ilvl w:val="0"/>
          <w:numId w:val="25"/>
        </w:numPr>
        <w:tabs>
          <w:tab w:val="clear" w:pos="360"/>
          <w:tab w:val="num" w:pos="720"/>
        </w:tabs>
        <w:ind w:left="720" w:hanging="720"/>
        <w:rPr>
          <w:rFonts w:eastAsia="Times New Roman" w:cs="Times New Roman"/>
          <w:vanish/>
          <w:color w:val="000000"/>
          <w:szCs w:val="28"/>
        </w:rPr>
      </w:pPr>
    </w:p>
    <w:p w:rsidR="00942D8D" w:rsidRPr="00467F13" w:rsidRDefault="00942D8D" w:rsidP="00AA14B9">
      <w:pPr>
        <w:numPr>
          <w:ilvl w:val="1"/>
          <w:numId w:val="27"/>
        </w:numPr>
        <w:tabs>
          <w:tab w:val="clear" w:pos="360"/>
          <w:tab w:val="num" w:pos="709"/>
        </w:tabs>
        <w:ind w:left="709" w:hanging="709"/>
        <w:rPr>
          <w:rFonts w:eastAsia="Times New Roman" w:cs="Times New Roman"/>
          <w:color w:val="000000"/>
          <w:szCs w:val="28"/>
          <w:lang w:eastAsia="ja-JP"/>
        </w:rPr>
      </w:pPr>
      <w:r w:rsidRPr="00467F13">
        <w:rPr>
          <w:rFonts w:eastAsia="Times New Roman" w:cs="Times New Roman"/>
          <w:color w:val="000000"/>
          <w:szCs w:val="28"/>
        </w:rPr>
        <w:t>Các bên đã hoàn thành các nghĩa vụ theo Hợp đồng này;</w:t>
      </w:r>
      <w:r w:rsidRPr="00467F13">
        <w:rPr>
          <w:rFonts w:eastAsia="Times New Roman" w:cs="Times New Roman"/>
          <w:color w:val="000000"/>
          <w:szCs w:val="28"/>
          <w:lang w:eastAsia="ja-JP"/>
        </w:rPr>
        <w:t xml:space="preserve"> </w:t>
      </w:r>
    </w:p>
    <w:p w:rsidR="00942D8D" w:rsidRPr="00467F13" w:rsidRDefault="00942D8D" w:rsidP="00AA14B9">
      <w:pPr>
        <w:keepLines/>
        <w:widowControl w:val="0"/>
        <w:numPr>
          <w:ilvl w:val="1"/>
          <w:numId w:val="27"/>
        </w:numPr>
        <w:tabs>
          <w:tab w:val="clear" w:pos="360"/>
          <w:tab w:val="num" w:pos="720"/>
        </w:tabs>
        <w:ind w:left="720" w:hanging="720"/>
        <w:jc w:val="both"/>
        <w:rPr>
          <w:rFonts w:eastAsia="Times New Roman" w:cs="Times New Roman"/>
          <w:color w:val="000000"/>
          <w:szCs w:val="28"/>
        </w:rPr>
      </w:pPr>
      <w:r w:rsidRPr="00467F13">
        <w:rPr>
          <w:rFonts w:eastAsia="Times New Roman" w:cs="Times New Roman"/>
          <w:color w:val="000000"/>
          <w:szCs w:val="28"/>
        </w:rPr>
        <w:t>Bên A yêu cầu thay đổi thiết kế mà theo ý kiến của Bên B thì những yêu cầu thay đổi thiết kế này không phù hợp với thực tiễn ngành và luật pháp Việt Nam;</w:t>
      </w:r>
    </w:p>
    <w:p w:rsidR="00942D8D" w:rsidRPr="00467F13" w:rsidRDefault="00942D8D" w:rsidP="00AA14B9">
      <w:pPr>
        <w:keepLines/>
        <w:widowControl w:val="0"/>
        <w:numPr>
          <w:ilvl w:val="1"/>
          <w:numId w:val="27"/>
        </w:numPr>
        <w:tabs>
          <w:tab w:val="clear" w:pos="360"/>
          <w:tab w:val="num" w:pos="720"/>
        </w:tabs>
        <w:ind w:left="720" w:hanging="720"/>
        <w:jc w:val="both"/>
        <w:rPr>
          <w:rFonts w:eastAsia="Times New Roman" w:cs="Times New Roman"/>
          <w:color w:val="000000"/>
          <w:szCs w:val="28"/>
        </w:rPr>
      </w:pPr>
      <w:r w:rsidRPr="00467F13">
        <w:rPr>
          <w:rFonts w:eastAsia="Times New Roman" w:cs="Times New Roman"/>
          <w:color w:val="000000"/>
          <w:szCs w:val="28"/>
        </w:rPr>
        <w:t xml:space="preserve">Một trong các bên vi phạm nghiêm trọng các điều khoản của Hợp đồng này mà không khắc phục trong vòng 07 ngày kể từ ngày nhận được thông báo của bên không vi phạm. </w:t>
      </w:r>
    </w:p>
    <w:p w:rsidR="002D2F28" w:rsidRDefault="00942D8D" w:rsidP="00467F13">
      <w:pPr>
        <w:keepLines/>
        <w:widowControl w:val="0"/>
        <w:numPr>
          <w:ilvl w:val="1"/>
          <w:numId w:val="27"/>
        </w:numPr>
        <w:tabs>
          <w:tab w:val="clear" w:pos="360"/>
          <w:tab w:val="num" w:pos="720"/>
        </w:tabs>
        <w:ind w:left="720" w:hanging="720"/>
        <w:rPr>
          <w:rFonts w:eastAsia="Times New Roman" w:cs="Times New Roman"/>
          <w:color w:val="000000"/>
          <w:szCs w:val="28"/>
        </w:rPr>
      </w:pPr>
      <w:r w:rsidRPr="00467F13">
        <w:rPr>
          <w:rFonts w:eastAsia="Times New Roman" w:cs="Times New Roman"/>
          <w:color w:val="000000"/>
          <w:szCs w:val="28"/>
        </w:rPr>
        <w:t>Các trường hợp bất khả kháng nêu tại Điều 1</w:t>
      </w:r>
      <w:r w:rsidR="006374CA">
        <w:rPr>
          <w:rFonts w:eastAsia="Times New Roman" w:cs="Times New Roman"/>
          <w:color w:val="000000"/>
          <w:szCs w:val="28"/>
        </w:rPr>
        <w:t>0</w:t>
      </w:r>
      <w:r w:rsidRPr="00467F13">
        <w:rPr>
          <w:rFonts w:eastAsia="Times New Roman" w:cs="Times New Roman"/>
          <w:color w:val="000000"/>
          <w:szCs w:val="28"/>
        </w:rPr>
        <w:t xml:space="preserve"> dưới đây. </w:t>
      </w:r>
    </w:p>
    <w:p w:rsidR="00454ACA" w:rsidRPr="00454ACA" w:rsidRDefault="00454ACA" w:rsidP="00454ACA">
      <w:pPr>
        <w:keepLines/>
        <w:widowControl w:val="0"/>
        <w:ind w:left="720"/>
        <w:rPr>
          <w:rFonts w:eastAsia="Times New Roman" w:cs="Times New Roman"/>
          <w:color w:val="000000"/>
          <w:szCs w:val="28"/>
        </w:rPr>
      </w:pPr>
    </w:p>
    <w:p w:rsidR="00942D8D" w:rsidRPr="00467F13" w:rsidRDefault="00942D8D" w:rsidP="00467F13">
      <w:pPr>
        <w:keepLines/>
        <w:widowControl w:val="0"/>
        <w:rPr>
          <w:rFonts w:eastAsia="Times New Roman" w:cs="Times New Roman"/>
          <w:b/>
          <w:bCs/>
          <w:color w:val="000000"/>
          <w:szCs w:val="28"/>
        </w:rPr>
      </w:pPr>
      <w:r w:rsidRPr="00467F13">
        <w:rPr>
          <w:rFonts w:eastAsia="Times New Roman" w:cs="Times New Roman"/>
          <w:b/>
          <w:bCs/>
          <w:color w:val="000000"/>
          <w:szCs w:val="28"/>
        </w:rPr>
        <w:t xml:space="preserve">ĐIỀU </w:t>
      </w:r>
      <w:r w:rsidR="006374CA">
        <w:rPr>
          <w:rFonts w:eastAsia="Times New Roman" w:cs="Times New Roman"/>
          <w:b/>
          <w:bCs/>
          <w:color w:val="000000"/>
          <w:szCs w:val="28"/>
        </w:rPr>
        <w:t>10</w:t>
      </w:r>
      <w:r w:rsidRPr="00467F13">
        <w:rPr>
          <w:rFonts w:eastAsia="Times New Roman" w:cs="Times New Roman"/>
          <w:b/>
          <w:bCs/>
          <w:color w:val="000000"/>
          <w:szCs w:val="28"/>
        </w:rPr>
        <w:t>.  SỰ KIỆN BẤT KHẢ KHÁNG</w:t>
      </w:r>
    </w:p>
    <w:p w:rsidR="00942D8D" w:rsidRPr="00467F13" w:rsidRDefault="00942D8D" w:rsidP="006374CA">
      <w:pPr>
        <w:keepLines/>
        <w:widowControl w:val="0"/>
        <w:numPr>
          <w:ilvl w:val="1"/>
          <w:numId w:val="22"/>
        </w:numPr>
        <w:tabs>
          <w:tab w:val="left" w:pos="720"/>
        </w:tabs>
        <w:autoSpaceDE w:val="0"/>
        <w:autoSpaceDN w:val="0"/>
        <w:adjustRightInd w:val="0"/>
        <w:ind w:left="709" w:hanging="709"/>
        <w:jc w:val="both"/>
        <w:rPr>
          <w:rFonts w:eastAsia="Times New Roman" w:cs="Times New Roman"/>
          <w:color w:val="000000"/>
          <w:szCs w:val="28"/>
        </w:rPr>
      </w:pPr>
      <w:r w:rsidRPr="00467F13">
        <w:rPr>
          <w:rFonts w:eastAsia="Times New Roman" w:cs="Times New Roman"/>
          <w:color w:val="000000"/>
          <w:spacing w:val="-3"/>
          <w:szCs w:val="28"/>
        </w:rPr>
        <w:lastRenderedPageBreak/>
        <w:t xml:space="preserve">Sự kiện bất khả kháng là sự kiện xảy ra ngoài sự kiểm soát hợp lý của Các Bên sau khi đã áp dụng các biện pháp cần thiết mà một Bên hoặc Các Bên không thể thực hiện được nghĩa vụ của mình theo Hợp đồng này. Các Sự kiện bất khả kháng bao gồm nhưng không giới hạn bởi: thay đổi về mặt chính sách của nhà nước, chiến tranh, bạo loạn, tình trạng khẩn cấp, hỏa hoạn, động đất, lụt bão, sét đánh, sóng thần và các thiên tai khác. </w:t>
      </w:r>
    </w:p>
    <w:p w:rsidR="00942D8D" w:rsidRPr="00467F13" w:rsidRDefault="00942D8D" w:rsidP="00467F13">
      <w:pPr>
        <w:keepLines/>
        <w:widowControl w:val="0"/>
        <w:numPr>
          <w:ilvl w:val="1"/>
          <w:numId w:val="22"/>
        </w:numPr>
        <w:tabs>
          <w:tab w:val="left" w:pos="720"/>
        </w:tabs>
        <w:autoSpaceDE w:val="0"/>
        <w:autoSpaceDN w:val="0"/>
        <w:adjustRightInd w:val="0"/>
        <w:ind w:left="720" w:hanging="720"/>
        <w:jc w:val="both"/>
        <w:rPr>
          <w:rFonts w:eastAsia="Times New Roman" w:cs="Times New Roman"/>
          <w:color w:val="000000"/>
          <w:szCs w:val="28"/>
        </w:rPr>
      </w:pPr>
      <w:r w:rsidRPr="00467F13">
        <w:rPr>
          <w:rFonts w:eastAsia="Times New Roman" w:cs="Times New Roman"/>
          <w:color w:val="000000"/>
          <w:spacing w:val="-3"/>
          <w:szCs w:val="28"/>
        </w:rPr>
        <w:t>Nếu một Bên bị cản trở không thể thực hiện nghĩa vụ của mình theo Hợp đồng này vì Sự kiện bất khả kháng thì Bên đó phải thông báo cho Bên kia bằng văn bản trong vòng 07 ngày kể từ ngày xảy ra Sự kiện bất khả kháng. Bên bị ảnh hưởng của Sự kiện bất khả kháng cùng với Các Bên sẽ nỗ lực để hạn chế và kiểm soát mức độ thiệt hại của Sự kiện bất khả kháng. Bên không bị ảnh hưởng của Sự kiện bất khả kháng có thể gửi yêu cầu chấm dứt Hợp đồng này nếu Bên bị ảnh hưởng bởi Sự kiện bất khả kháng không khắc phục được trong vòng 20 ngày kể từ ngày xảy ra Sự kiện bất khả kháng.</w:t>
      </w:r>
    </w:p>
    <w:p w:rsidR="00942D8D" w:rsidRPr="00467F13" w:rsidRDefault="00942D8D" w:rsidP="00467F13">
      <w:pPr>
        <w:keepLines/>
        <w:widowControl w:val="0"/>
        <w:numPr>
          <w:ilvl w:val="1"/>
          <w:numId w:val="22"/>
        </w:numPr>
        <w:tabs>
          <w:tab w:val="left" w:pos="720"/>
        </w:tabs>
        <w:autoSpaceDE w:val="0"/>
        <w:autoSpaceDN w:val="0"/>
        <w:adjustRightInd w:val="0"/>
        <w:ind w:left="720" w:hanging="720"/>
        <w:jc w:val="both"/>
        <w:rPr>
          <w:rFonts w:eastAsia="Times New Roman" w:cs="Times New Roman"/>
          <w:color w:val="000000"/>
          <w:szCs w:val="28"/>
        </w:rPr>
      </w:pPr>
      <w:r w:rsidRPr="00467F13">
        <w:rPr>
          <w:rFonts w:eastAsia="Times New Roman" w:cs="Times New Roman"/>
          <w:color w:val="000000"/>
          <w:spacing w:val="-3"/>
          <w:szCs w:val="28"/>
        </w:rPr>
        <w:t>Thời gian ngừng thi công do thời tiết hay do sự kiện bất khả kháng sẽ được tính vào tiến độ thi công của công trình.</w:t>
      </w:r>
    </w:p>
    <w:p w:rsidR="00942D8D" w:rsidRPr="00467F13" w:rsidRDefault="00942D8D" w:rsidP="00467F13">
      <w:pPr>
        <w:keepLines/>
        <w:widowControl w:val="0"/>
        <w:rPr>
          <w:rFonts w:eastAsia="Times New Roman" w:cs="Times New Roman"/>
          <w:color w:val="000000"/>
          <w:szCs w:val="28"/>
        </w:rPr>
      </w:pPr>
    </w:p>
    <w:p w:rsidR="00942D8D" w:rsidRPr="006374CA" w:rsidRDefault="00942D8D" w:rsidP="00467F13">
      <w:pPr>
        <w:keepLines/>
        <w:widowControl w:val="0"/>
        <w:jc w:val="both"/>
        <w:rPr>
          <w:rFonts w:eastAsia="Times New Roman" w:cs="Times New Roman"/>
          <w:b/>
          <w:bCs/>
          <w:color w:val="000000"/>
          <w:spacing w:val="-3"/>
          <w:szCs w:val="28"/>
        </w:rPr>
      </w:pPr>
      <w:r w:rsidRPr="00467F13">
        <w:rPr>
          <w:rFonts w:eastAsia="Times New Roman" w:cs="Times New Roman"/>
          <w:b/>
          <w:bCs/>
          <w:color w:val="000000"/>
          <w:spacing w:val="-3"/>
          <w:szCs w:val="28"/>
        </w:rPr>
        <w:t xml:space="preserve">ĐIỀU </w:t>
      </w:r>
      <w:r w:rsidR="006374CA">
        <w:rPr>
          <w:rFonts w:eastAsia="Times New Roman" w:cs="Times New Roman"/>
          <w:b/>
          <w:bCs/>
          <w:color w:val="000000"/>
          <w:spacing w:val="-3"/>
          <w:szCs w:val="28"/>
        </w:rPr>
        <w:t>11</w:t>
      </w:r>
      <w:r w:rsidRPr="00467F13">
        <w:rPr>
          <w:rFonts w:eastAsia="Times New Roman" w:cs="Times New Roman"/>
          <w:b/>
          <w:bCs/>
          <w:color w:val="000000"/>
          <w:spacing w:val="-3"/>
          <w:szCs w:val="28"/>
        </w:rPr>
        <w:t>.  LUẬT Á</w:t>
      </w:r>
      <w:r w:rsidR="006374CA">
        <w:rPr>
          <w:rFonts w:eastAsia="Times New Roman" w:cs="Times New Roman"/>
          <w:b/>
          <w:bCs/>
          <w:color w:val="000000"/>
          <w:spacing w:val="-3"/>
          <w:szCs w:val="28"/>
        </w:rPr>
        <w:t>P DỤNG VÀ GIẢI QUYẾT TRANH CHẤP</w:t>
      </w:r>
    </w:p>
    <w:p w:rsidR="00942D8D" w:rsidRPr="00467F13" w:rsidRDefault="006374CA" w:rsidP="00467F13">
      <w:pPr>
        <w:keepLines/>
        <w:widowControl w:val="0"/>
        <w:tabs>
          <w:tab w:val="left" w:pos="-720"/>
          <w:tab w:val="left" w:pos="0"/>
        </w:tabs>
        <w:ind w:left="720" w:hanging="720"/>
        <w:jc w:val="both"/>
        <w:rPr>
          <w:rFonts w:eastAsia="Times New Roman" w:cs="Times New Roman"/>
          <w:color w:val="000000"/>
          <w:spacing w:val="-3"/>
          <w:szCs w:val="28"/>
        </w:rPr>
      </w:pPr>
      <w:r w:rsidRPr="00B87065">
        <w:rPr>
          <w:rFonts w:eastAsia="Times New Roman" w:cs="Times New Roman"/>
          <w:b/>
          <w:color w:val="000000"/>
          <w:spacing w:val="-3"/>
          <w:szCs w:val="28"/>
        </w:rPr>
        <w:t>11</w:t>
      </w:r>
      <w:r w:rsidR="00942D8D" w:rsidRPr="00B87065">
        <w:rPr>
          <w:rFonts w:eastAsia="Times New Roman" w:cs="Times New Roman"/>
          <w:b/>
          <w:color w:val="000000"/>
          <w:spacing w:val="-3"/>
          <w:szCs w:val="28"/>
        </w:rPr>
        <w:t>.1</w:t>
      </w:r>
      <w:r w:rsidR="00942D8D" w:rsidRPr="00467F13">
        <w:rPr>
          <w:rFonts w:eastAsia="Times New Roman" w:cs="Times New Roman"/>
          <w:color w:val="000000"/>
          <w:spacing w:val="-3"/>
          <w:szCs w:val="28"/>
        </w:rPr>
        <w:tab/>
        <w:t xml:space="preserve">Hợp đồng này được giải thích và điều chỉnh theo pháp luật của Nước Cộng hòa Xã hội Chủ nghĩa Việt Nam. </w:t>
      </w:r>
    </w:p>
    <w:p w:rsidR="00942D8D" w:rsidRPr="00467F13" w:rsidRDefault="006374CA" w:rsidP="00467F13">
      <w:pPr>
        <w:keepLines/>
        <w:widowControl w:val="0"/>
        <w:tabs>
          <w:tab w:val="left" w:pos="-720"/>
          <w:tab w:val="left" w:pos="0"/>
        </w:tabs>
        <w:ind w:left="720" w:hanging="720"/>
        <w:jc w:val="both"/>
        <w:rPr>
          <w:rFonts w:eastAsia="Times New Roman" w:cs="Times New Roman"/>
          <w:color w:val="000000"/>
          <w:spacing w:val="-3"/>
          <w:szCs w:val="28"/>
        </w:rPr>
      </w:pPr>
      <w:r w:rsidRPr="00B87065">
        <w:rPr>
          <w:rFonts w:eastAsia="Times New Roman" w:cs="Times New Roman"/>
          <w:b/>
          <w:color w:val="000000"/>
          <w:spacing w:val="-3"/>
          <w:szCs w:val="28"/>
        </w:rPr>
        <w:t>11</w:t>
      </w:r>
      <w:r w:rsidR="00942D8D" w:rsidRPr="00B87065">
        <w:rPr>
          <w:rFonts w:eastAsia="Times New Roman" w:cs="Times New Roman"/>
          <w:b/>
          <w:color w:val="000000"/>
          <w:spacing w:val="-3"/>
          <w:szCs w:val="28"/>
        </w:rPr>
        <w:t>.2</w:t>
      </w:r>
      <w:r w:rsidR="00942D8D" w:rsidRPr="00467F13">
        <w:rPr>
          <w:rFonts w:eastAsia="Times New Roman" w:cs="Times New Roman"/>
          <w:color w:val="000000"/>
          <w:spacing w:val="-3"/>
          <w:szCs w:val="28"/>
        </w:rPr>
        <w:tab/>
        <w:t xml:space="preserve">Tất cả các tranh chấp phát sinh từ Hợp đồng này sẽ được giải quyết thông qua hòa giải thiện chí giữa Các Bên. Nếu sau 30 ngày kể từ ngày xảy ra tranh chấp mà tranh chấp không được giải quyết thông qua hòa giải, tranh chấp sẽ được giải quyết tại tòa án có thẩm quyền tại Thành phố Hồ Chí Minh. </w:t>
      </w:r>
    </w:p>
    <w:p w:rsidR="00942D8D" w:rsidRPr="00467F13" w:rsidRDefault="006374CA" w:rsidP="00467F13">
      <w:pPr>
        <w:keepLines/>
        <w:widowControl w:val="0"/>
        <w:tabs>
          <w:tab w:val="left" w:pos="-720"/>
          <w:tab w:val="left" w:pos="0"/>
        </w:tabs>
        <w:suppressAutoHyphens/>
        <w:ind w:left="720" w:hanging="720"/>
        <w:jc w:val="both"/>
        <w:rPr>
          <w:rFonts w:eastAsia="Times New Roman" w:cs="Times New Roman"/>
          <w:color w:val="000000"/>
          <w:szCs w:val="28"/>
        </w:rPr>
      </w:pPr>
      <w:r w:rsidRPr="00B87065">
        <w:rPr>
          <w:rFonts w:eastAsia="Times New Roman" w:cs="Times New Roman"/>
          <w:b/>
          <w:color w:val="000000"/>
          <w:spacing w:val="-3"/>
          <w:szCs w:val="28"/>
        </w:rPr>
        <w:t>11</w:t>
      </w:r>
      <w:r w:rsidR="00942D8D" w:rsidRPr="00B87065">
        <w:rPr>
          <w:rFonts w:eastAsia="Times New Roman" w:cs="Times New Roman"/>
          <w:b/>
          <w:color w:val="000000"/>
          <w:spacing w:val="-3"/>
          <w:szCs w:val="28"/>
        </w:rPr>
        <w:t>.3</w:t>
      </w:r>
      <w:r w:rsidR="00942D8D" w:rsidRPr="00467F13">
        <w:rPr>
          <w:rFonts w:eastAsia="Times New Roman" w:cs="Times New Roman"/>
          <w:color w:val="000000"/>
          <w:szCs w:val="28"/>
        </w:rPr>
        <w:tab/>
        <w:t>Trong quá trình giải quyết tranh chấp, Các Bên vẫn phải tuân thủ các nghĩa vụ của mình trong quá trình thực hiện Hợp đồng này.</w:t>
      </w:r>
    </w:p>
    <w:p w:rsidR="002D2F28" w:rsidRPr="00467F13" w:rsidRDefault="002D2F28" w:rsidP="00454ACA">
      <w:pPr>
        <w:keepLines/>
        <w:widowControl w:val="0"/>
        <w:tabs>
          <w:tab w:val="left" w:pos="-720"/>
          <w:tab w:val="left" w:pos="0"/>
        </w:tabs>
        <w:suppressAutoHyphens/>
        <w:jc w:val="both"/>
        <w:rPr>
          <w:rFonts w:eastAsia="Times New Roman" w:cs="Times New Roman"/>
          <w:color w:val="000000"/>
          <w:szCs w:val="28"/>
        </w:rPr>
      </w:pPr>
    </w:p>
    <w:p w:rsidR="00942D8D" w:rsidRPr="00467F13" w:rsidRDefault="00942D8D" w:rsidP="00467F13">
      <w:pPr>
        <w:jc w:val="both"/>
        <w:rPr>
          <w:rFonts w:eastAsia="Times New Roman" w:cs="Times New Roman"/>
          <w:b/>
          <w:bCs/>
          <w:color w:val="000000"/>
          <w:szCs w:val="28"/>
        </w:rPr>
      </w:pPr>
      <w:r w:rsidRPr="00467F13">
        <w:rPr>
          <w:rFonts w:eastAsia="Times New Roman" w:cs="Times New Roman"/>
          <w:b/>
          <w:bCs/>
          <w:color w:val="000000"/>
          <w:szCs w:val="28"/>
        </w:rPr>
        <w:t>ĐIỀU 1</w:t>
      </w:r>
      <w:r w:rsidR="006374CA">
        <w:rPr>
          <w:rFonts w:eastAsia="Times New Roman" w:cs="Times New Roman"/>
          <w:b/>
          <w:bCs/>
          <w:color w:val="000000"/>
          <w:szCs w:val="28"/>
        </w:rPr>
        <w:t>2</w:t>
      </w:r>
      <w:r w:rsidRPr="00467F13">
        <w:rPr>
          <w:rFonts w:eastAsia="Times New Roman" w:cs="Times New Roman"/>
          <w:b/>
          <w:bCs/>
          <w:color w:val="000000"/>
          <w:szCs w:val="28"/>
        </w:rPr>
        <w:t>.  CAM KẾT CHUNG</w:t>
      </w:r>
    </w:p>
    <w:p w:rsidR="00942D8D" w:rsidRPr="00467F13" w:rsidRDefault="00942D8D" w:rsidP="006374CA">
      <w:pPr>
        <w:numPr>
          <w:ilvl w:val="1"/>
          <w:numId w:val="23"/>
        </w:numPr>
        <w:ind w:left="709" w:hanging="709"/>
        <w:jc w:val="both"/>
        <w:rPr>
          <w:rFonts w:eastAsia="Times New Roman" w:cs="Times New Roman"/>
          <w:color w:val="000000"/>
          <w:szCs w:val="28"/>
        </w:rPr>
      </w:pPr>
      <w:r w:rsidRPr="00467F13">
        <w:rPr>
          <w:rFonts w:eastAsia="Times New Roman" w:cs="Times New Roman"/>
          <w:color w:val="000000"/>
          <w:szCs w:val="28"/>
        </w:rPr>
        <w:t>Mọi sự sửa đổi hay bổ sung vào bản Hợp đồng này phải được sự đồng ý của cả hai Bên và được lập thành văn bản mới có giá trị hiệu lực.</w:t>
      </w:r>
      <w:r w:rsidRPr="00467F13">
        <w:rPr>
          <w:rFonts w:eastAsia="Times New Roman" w:cs="Times New Roman"/>
          <w:color w:val="000000"/>
          <w:szCs w:val="28"/>
          <w:lang w:eastAsia="ja-JP"/>
        </w:rPr>
        <w:t xml:space="preserve"> </w:t>
      </w:r>
    </w:p>
    <w:p w:rsidR="00942D8D" w:rsidRPr="00467F13" w:rsidRDefault="00942D8D" w:rsidP="006374CA">
      <w:pPr>
        <w:numPr>
          <w:ilvl w:val="1"/>
          <w:numId w:val="23"/>
        </w:numPr>
        <w:ind w:left="709" w:hanging="709"/>
        <w:jc w:val="both"/>
        <w:rPr>
          <w:rFonts w:eastAsia="Times New Roman" w:cs="Times New Roman"/>
          <w:color w:val="000000"/>
          <w:szCs w:val="28"/>
        </w:rPr>
      </w:pPr>
      <w:r w:rsidRPr="00467F13">
        <w:rPr>
          <w:rFonts w:eastAsia="Times New Roman" w:cs="Times New Roman"/>
          <w:color w:val="000000"/>
          <w:szCs w:val="28"/>
        </w:rPr>
        <w:lastRenderedPageBreak/>
        <w:t>Hợp đồng này có hiệu lực từ ngày ký cho đến khi hoàn tất việc thanh lý Hợp đồng. Hợp đồng này được lập thành 04 bản, Bên A giữ  02 bản, Bên B giữ 02 bản, và có giá trị pháp lý như nhau.</w:t>
      </w:r>
    </w:p>
    <w:p w:rsidR="00942D8D" w:rsidRPr="00467F13" w:rsidRDefault="00942D8D" w:rsidP="006374CA">
      <w:pPr>
        <w:numPr>
          <w:ilvl w:val="1"/>
          <w:numId w:val="23"/>
        </w:numPr>
        <w:ind w:left="709" w:hanging="709"/>
        <w:jc w:val="both"/>
        <w:rPr>
          <w:rFonts w:eastAsia="Times New Roman" w:cs="Times New Roman"/>
          <w:color w:val="000000"/>
          <w:szCs w:val="28"/>
        </w:rPr>
      </w:pPr>
      <w:r w:rsidRPr="00467F13">
        <w:rPr>
          <w:rFonts w:eastAsia="Times New Roman" w:cs="Times New Roman"/>
          <w:color w:val="000000"/>
          <w:szCs w:val="28"/>
        </w:rPr>
        <w:t>Ngay sau khi công trình hoàn thành và đạt yêu cầu, Bên B sẽ chịu trách nhiệm lập Biên Bản bàn giao và B</w:t>
      </w:r>
      <w:bookmarkStart w:id="0" w:name="_GoBack"/>
      <w:bookmarkEnd w:id="0"/>
      <w:r w:rsidRPr="00467F13">
        <w:rPr>
          <w:rFonts w:eastAsia="Times New Roman" w:cs="Times New Roman"/>
          <w:color w:val="000000"/>
          <w:szCs w:val="28"/>
        </w:rPr>
        <w:t xml:space="preserve">iên Bản Thanh Lý Hợp đồng cho hai bên ký xác nhận. </w:t>
      </w:r>
    </w:p>
    <w:tbl>
      <w:tblPr>
        <w:tblpPr w:leftFromText="180" w:rightFromText="180" w:vertAnchor="text" w:horzAnchor="margin" w:tblpY="780"/>
        <w:tblW w:w="0" w:type="auto"/>
        <w:tblLook w:val="01E0" w:firstRow="1" w:lastRow="1" w:firstColumn="1" w:lastColumn="1" w:noHBand="0" w:noVBand="0"/>
      </w:tblPr>
      <w:tblGrid>
        <w:gridCol w:w="4441"/>
        <w:gridCol w:w="4442"/>
      </w:tblGrid>
      <w:tr w:rsidR="00942D8D" w:rsidRPr="00467F13" w:rsidTr="000F61CD">
        <w:trPr>
          <w:trHeight w:val="1554"/>
        </w:trPr>
        <w:tc>
          <w:tcPr>
            <w:tcW w:w="4441" w:type="dxa"/>
          </w:tcPr>
          <w:p w:rsidR="00942D8D" w:rsidRPr="00467F13" w:rsidRDefault="00942D8D" w:rsidP="00467F13">
            <w:pPr>
              <w:rPr>
                <w:rFonts w:cs="Times New Roman"/>
                <w:b/>
                <w:caps/>
                <w:color w:val="000000"/>
                <w:szCs w:val="28"/>
              </w:rPr>
            </w:pPr>
            <w:r w:rsidRPr="00467F13">
              <w:rPr>
                <w:rFonts w:cs="Times New Roman"/>
                <w:b/>
                <w:caps/>
                <w:color w:val="000000"/>
                <w:szCs w:val="28"/>
              </w:rPr>
              <w:t xml:space="preserve">              ĐẠI DIỆN BÊN A</w:t>
            </w:r>
          </w:p>
          <w:p w:rsidR="00942D8D" w:rsidRPr="00467F13" w:rsidRDefault="00942D8D" w:rsidP="00467F13">
            <w:pPr>
              <w:rPr>
                <w:rFonts w:cs="Times New Roman"/>
                <w:b/>
                <w:caps/>
                <w:color w:val="000000"/>
                <w:szCs w:val="28"/>
              </w:rPr>
            </w:pPr>
          </w:p>
          <w:p w:rsidR="00942D8D" w:rsidRPr="00467F13" w:rsidRDefault="00942D8D" w:rsidP="00467F13">
            <w:pPr>
              <w:rPr>
                <w:rFonts w:cs="Times New Roman"/>
                <w:b/>
                <w:caps/>
                <w:color w:val="000000"/>
                <w:szCs w:val="28"/>
              </w:rPr>
            </w:pPr>
          </w:p>
          <w:p w:rsidR="00942D8D" w:rsidRPr="00467F13" w:rsidRDefault="00942D8D" w:rsidP="00467F13">
            <w:pPr>
              <w:rPr>
                <w:rFonts w:cs="Times New Roman"/>
                <w:b/>
                <w:caps/>
                <w:color w:val="000000"/>
                <w:szCs w:val="28"/>
              </w:rPr>
            </w:pPr>
          </w:p>
          <w:p w:rsidR="00942D8D" w:rsidRPr="00467F13" w:rsidRDefault="00942D8D" w:rsidP="00467F13">
            <w:pPr>
              <w:rPr>
                <w:rFonts w:cs="Times New Roman"/>
                <w:b/>
                <w:caps/>
                <w:color w:val="000000"/>
                <w:szCs w:val="28"/>
              </w:rPr>
            </w:pPr>
          </w:p>
          <w:p w:rsidR="00942D8D" w:rsidRPr="00467F13" w:rsidRDefault="00942D8D" w:rsidP="00467F13">
            <w:pPr>
              <w:rPr>
                <w:rFonts w:cs="Times New Roman"/>
                <w:b/>
                <w:caps/>
                <w:color w:val="000000"/>
                <w:szCs w:val="28"/>
              </w:rPr>
            </w:pPr>
          </w:p>
          <w:p w:rsidR="00942D8D" w:rsidRPr="00467F13" w:rsidRDefault="00942D8D" w:rsidP="00467F13">
            <w:pPr>
              <w:rPr>
                <w:rFonts w:cs="Times New Roman"/>
                <w:b/>
                <w:caps/>
                <w:color w:val="000000"/>
                <w:szCs w:val="28"/>
              </w:rPr>
            </w:pPr>
          </w:p>
          <w:p w:rsidR="00942D8D" w:rsidRPr="00467F13" w:rsidRDefault="00942D8D" w:rsidP="00467F13">
            <w:pPr>
              <w:rPr>
                <w:rFonts w:eastAsia="Times New Roman" w:cs="Times New Roman"/>
                <w:b/>
                <w:color w:val="000000"/>
                <w:szCs w:val="28"/>
                <w:lang w:val="vi-VN"/>
              </w:rPr>
            </w:pPr>
          </w:p>
        </w:tc>
        <w:tc>
          <w:tcPr>
            <w:tcW w:w="4442" w:type="dxa"/>
          </w:tcPr>
          <w:p w:rsidR="00942D8D" w:rsidRPr="00467F13" w:rsidRDefault="00942D8D" w:rsidP="00467F13">
            <w:pPr>
              <w:jc w:val="center"/>
              <w:rPr>
                <w:rFonts w:cs="Times New Roman"/>
                <w:b/>
                <w:color w:val="000000"/>
                <w:szCs w:val="28"/>
              </w:rPr>
            </w:pPr>
            <w:r w:rsidRPr="00467F13">
              <w:rPr>
                <w:rFonts w:cs="Times New Roman"/>
                <w:b/>
                <w:color w:val="000000"/>
                <w:szCs w:val="28"/>
              </w:rPr>
              <w:t>ĐẠI DIỆN BÊN B</w:t>
            </w:r>
          </w:p>
          <w:p w:rsidR="00942D8D" w:rsidRPr="00467F13" w:rsidRDefault="00942D8D" w:rsidP="00467F13">
            <w:pPr>
              <w:jc w:val="center"/>
              <w:rPr>
                <w:rFonts w:cs="Times New Roman"/>
                <w:color w:val="000000"/>
                <w:szCs w:val="28"/>
              </w:rPr>
            </w:pPr>
            <w:r w:rsidRPr="00467F13">
              <w:rPr>
                <w:rFonts w:cs="Times New Roman"/>
                <w:color w:val="000000"/>
                <w:szCs w:val="28"/>
              </w:rPr>
              <w:t>Giám đốc</w:t>
            </w:r>
          </w:p>
          <w:p w:rsidR="00942D8D" w:rsidRPr="00467F13" w:rsidRDefault="00942D8D" w:rsidP="00467F13">
            <w:pPr>
              <w:jc w:val="center"/>
              <w:rPr>
                <w:rFonts w:cs="Times New Roman"/>
                <w:color w:val="000000"/>
                <w:szCs w:val="28"/>
              </w:rPr>
            </w:pPr>
          </w:p>
          <w:p w:rsidR="00942D8D" w:rsidRPr="00467F13" w:rsidRDefault="00942D8D" w:rsidP="00467F13">
            <w:pPr>
              <w:rPr>
                <w:rFonts w:cs="Times New Roman"/>
                <w:color w:val="000000"/>
                <w:szCs w:val="28"/>
              </w:rPr>
            </w:pPr>
          </w:p>
          <w:p w:rsidR="00942D8D" w:rsidRPr="00467F13" w:rsidRDefault="00942D8D" w:rsidP="00467F13">
            <w:pPr>
              <w:jc w:val="center"/>
              <w:rPr>
                <w:rFonts w:cs="Times New Roman"/>
                <w:color w:val="000000"/>
                <w:szCs w:val="28"/>
              </w:rPr>
            </w:pPr>
          </w:p>
          <w:p w:rsidR="00942D8D" w:rsidRPr="00467F13" w:rsidRDefault="00BA11DE" w:rsidP="00467F13">
            <w:pPr>
              <w:jc w:val="center"/>
              <w:rPr>
                <w:rFonts w:cs="Times New Roman"/>
                <w:color w:val="000000"/>
                <w:szCs w:val="28"/>
              </w:rPr>
            </w:pPr>
            <w:r>
              <w:rPr>
                <w:rFonts w:cs="Times New Roman"/>
                <w:b/>
                <w:color w:val="000000"/>
                <w:szCs w:val="28"/>
              </w:rPr>
              <w:t xml:space="preserve">KS. </w:t>
            </w:r>
            <w:r w:rsidR="006374CA">
              <w:rPr>
                <w:rFonts w:cs="Times New Roman"/>
                <w:b/>
                <w:color w:val="000000"/>
                <w:szCs w:val="28"/>
              </w:rPr>
              <w:t>NGUYỄN THANH QUÂN</w:t>
            </w:r>
          </w:p>
        </w:tc>
      </w:tr>
    </w:tbl>
    <w:p w:rsidR="00E411A4" w:rsidRPr="00942D8D" w:rsidRDefault="00E411A4" w:rsidP="008534EB">
      <w:pPr>
        <w:jc w:val="both"/>
        <w:rPr>
          <w:rFonts w:cs="Times New Roman"/>
          <w:szCs w:val="28"/>
        </w:rPr>
      </w:pPr>
    </w:p>
    <w:p w:rsidR="00942D8D" w:rsidRPr="00942D8D" w:rsidRDefault="00942D8D">
      <w:pPr>
        <w:jc w:val="both"/>
        <w:rPr>
          <w:rFonts w:cs="Times New Roman"/>
          <w:szCs w:val="28"/>
        </w:rPr>
      </w:pPr>
    </w:p>
    <w:sectPr w:rsidR="00942D8D" w:rsidRPr="00942D8D" w:rsidSect="0080682B">
      <w:pgSz w:w="12240" w:h="15840"/>
      <w:pgMar w:top="567" w:right="567" w:bottom="568"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ap">
    <w:panose1 w:val="00000400000000000000"/>
    <w:charset w:val="00"/>
    <w:family w:val="auto"/>
    <w:pitch w:val="variable"/>
    <w:sig w:usb0="20002A87" w:usb1="00000000" w:usb2="00000000"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753C8"/>
    <w:multiLevelType w:val="multilevel"/>
    <w:tmpl w:val="D2B0395E"/>
    <w:lvl w:ilvl="0">
      <w:start w:val="7"/>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6911BEC"/>
    <w:multiLevelType w:val="multilevel"/>
    <w:tmpl w:val="1E3A0B38"/>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090A68E1"/>
    <w:multiLevelType w:val="singleLevel"/>
    <w:tmpl w:val="7D663272"/>
    <w:lvl w:ilvl="0">
      <w:start w:val="1"/>
      <w:numFmt w:val="decimal"/>
      <w:lvlText w:val="%1"/>
      <w:legacy w:legacy="1" w:legacySpace="0" w:legacyIndent="360"/>
      <w:lvlJc w:val="left"/>
      <w:rPr>
        <w:rFonts w:ascii="Times New Roman" w:hAnsi="Times New Roman" w:cs="Times New Roman" w:hint="default"/>
      </w:rPr>
    </w:lvl>
  </w:abstractNum>
  <w:abstractNum w:abstractNumId="3">
    <w:nsid w:val="0BCE0F0E"/>
    <w:multiLevelType w:val="multilevel"/>
    <w:tmpl w:val="256AD4F0"/>
    <w:lvl w:ilvl="0">
      <w:start w:val="14"/>
      <w:numFmt w:val="decimal"/>
      <w:lvlText w:val="%1"/>
      <w:lvlJc w:val="left"/>
      <w:pPr>
        <w:ind w:left="420" w:hanging="420"/>
      </w:pPr>
      <w:rPr>
        <w:rFonts w:hint="default"/>
      </w:rPr>
    </w:lvl>
    <w:lvl w:ilvl="1">
      <w:start w:val="1"/>
      <w:numFmt w:val="decimal"/>
      <w:lvlText w:val="12.%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105134AA"/>
    <w:multiLevelType w:val="multilevel"/>
    <w:tmpl w:val="2C74ADC6"/>
    <w:lvl w:ilvl="0">
      <w:start w:val="12"/>
      <w:numFmt w:val="decimal"/>
      <w:lvlText w:val="%1"/>
      <w:lvlJc w:val="left"/>
      <w:pPr>
        <w:ind w:left="420" w:hanging="420"/>
      </w:pPr>
      <w:rPr>
        <w:rFonts w:hint="default"/>
        <w:color w:val="000000"/>
      </w:rPr>
    </w:lvl>
    <w:lvl w:ilvl="1">
      <w:start w:val="1"/>
      <w:numFmt w:val="decimal"/>
      <w:lvlText w:val="10.%2"/>
      <w:lvlJc w:val="left"/>
      <w:pPr>
        <w:ind w:left="420" w:hanging="420"/>
      </w:pPr>
      <w:rPr>
        <w:rFonts w:hint="default"/>
        <w:b/>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5">
    <w:nsid w:val="18DB2F22"/>
    <w:multiLevelType w:val="multilevel"/>
    <w:tmpl w:val="2910D7CC"/>
    <w:lvl w:ilvl="0">
      <w:start w:val="2"/>
      <w:numFmt w:val="decimal"/>
      <w:lvlText w:val="%1"/>
      <w:lvlJc w:val="left"/>
      <w:pPr>
        <w:tabs>
          <w:tab w:val="num" w:pos="480"/>
        </w:tabs>
        <w:ind w:left="480" w:hanging="480"/>
      </w:pPr>
      <w:rPr>
        <w:rFonts w:hint="default"/>
      </w:rPr>
    </w:lvl>
    <w:lvl w:ilvl="1">
      <w:start w:val="2"/>
      <w:numFmt w:val="decimal"/>
      <w:lvlText w:val="%1.%2"/>
      <w:lvlJc w:val="left"/>
      <w:pPr>
        <w:tabs>
          <w:tab w:val="num" w:pos="930"/>
        </w:tabs>
        <w:ind w:left="930" w:hanging="480"/>
      </w:pPr>
      <w:rPr>
        <w:rFonts w:hint="default"/>
      </w:rPr>
    </w:lvl>
    <w:lvl w:ilvl="2">
      <w:start w:val="1"/>
      <w:numFmt w:val="decimal"/>
      <w:lvlText w:val="%1.%2.%3"/>
      <w:lvlJc w:val="left"/>
      <w:pPr>
        <w:tabs>
          <w:tab w:val="num" w:pos="1620"/>
        </w:tabs>
        <w:ind w:left="1620" w:hanging="720"/>
      </w:pPr>
      <w:rPr>
        <w:rFonts w:hint="default"/>
        <w:b/>
      </w:rPr>
    </w:lvl>
    <w:lvl w:ilvl="3">
      <w:start w:val="1"/>
      <w:numFmt w:val="decimal"/>
      <w:lvlText w:val="%1.%2.%3.%4"/>
      <w:lvlJc w:val="left"/>
      <w:pPr>
        <w:tabs>
          <w:tab w:val="num" w:pos="2070"/>
        </w:tabs>
        <w:ind w:left="2070" w:hanging="72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330"/>
        </w:tabs>
        <w:ind w:left="3330" w:hanging="108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590"/>
        </w:tabs>
        <w:ind w:left="4590" w:hanging="1440"/>
      </w:pPr>
      <w:rPr>
        <w:rFonts w:hint="default"/>
      </w:rPr>
    </w:lvl>
    <w:lvl w:ilvl="8">
      <w:start w:val="1"/>
      <w:numFmt w:val="decimal"/>
      <w:lvlText w:val="%1.%2.%3.%4.%5.%6.%7.%8.%9"/>
      <w:lvlJc w:val="left"/>
      <w:pPr>
        <w:tabs>
          <w:tab w:val="num" w:pos="5400"/>
        </w:tabs>
        <w:ind w:left="5400" w:hanging="1800"/>
      </w:pPr>
      <w:rPr>
        <w:rFonts w:hint="default"/>
      </w:rPr>
    </w:lvl>
  </w:abstractNum>
  <w:abstractNum w:abstractNumId="6">
    <w:nsid w:val="18EF4BBE"/>
    <w:multiLevelType w:val="multilevel"/>
    <w:tmpl w:val="B8E49CB4"/>
    <w:lvl w:ilvl="0">
      <w:start w:val="6"/>
      <w:numFmt w:val="decimal"/>
      <w:lvlText w:val="%1."/>
      <w:lvlJc w:val="left"/>
      <w:pPr>
        <w:tabs>
          <w:tab w:val="num" w:pos="720"/>
        </w:tabs>
        <w:ind w:left="720" w:hanging="720"/>
      </w:pPr>
      <w:rPr>
        <w:rFonts w:hint="default"/>
      </w:rPr>
    </w:lvl>
    <w:lvl w:ilvl="1">
      <w:start w:val="1"/>
      <w:numFmt w:val="decimal"/>
      <w:lvlText w:val="5.%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24B85D20"/>
    <w:multiLevelType w:val="hybridMultilevel"/>
    <w:tmpl w:val="0456D626"/>
    <w:lvl w:ilvl="0" w:tplc="0409000F">
      <w:start w:val="1"/>
      <w:numFmt w:val="decimal"/>
      <w:lvlText w:val="%1."/>
      <w:lvlJc w:val="left"/>
      <w:pPr>
        <w:tabs>
          <w:tab w:val="num" w:pos="1080"/>
        </w:tabs>
        <w:ind w:left="1080" w:hanging="360"/>
      </w:pPr>
    </w:lvl>
    <w:lvl w:ilvl="1" w:tplc="03D8B144">
      <w:numFmt w:val="bullet"/>
      <w:lvlText w:val="-"/>
      <w:lvlJc w:val="left"/>
      <w:pPr>
        <w:tabs>
          <w:tab w:val="num" w:pos="1800"/>
        </w:tabs>
        <w:ind w:left="1800" w:hanging="360"/>
      </w:pPr>
      <w:rPr>
        <w:rFonts w:ascii="Times New Roman" w:eastAsia="Times New Roman" w:hAnsi="Times New Roman"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8">
    <w:nsid w:val="260955ED"/>
    <w:multiLevelType w:val="hybridMultilevel"/>
    <w:tmpl w:val="16CCD3A8"/>
    <w:lvl w:ilvl="0" w:tplc="B30AFFD4">
      <w:numFmt w:val="bullet"/>
      <w:lvlText w:val="−"/>
      <w:lvlJc w:val="left"/>
      <w:pPr>
        <w:ind w:left="720" w:hanging="360"/>
      </w:pPr>
      <w:rPr>
        <w:rFonts w:ascii="Cambria Math" w:eastAsiaTheme="minorHAnsi" w:hAnsi="Cambria Math"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7743781"/>
    <w:multiLevelType w:val="hybridMultilevel"/>
    <w:tmpl w:val="F2AC3E4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2B5F2323"/>
    <w:multiLevelType w:val="hybridMultilevel"/>
    <w:tmpl w:val="5510DC80"/>
    <w:lvl w:ilvl="0" w:tplc="D0641F88">
      <w:start w:val="1"/>
      <w:numFmt w:val="bullet"/>
      <w:lvlText w:val="-"/>
      <w:lvlJc w:val="left"/>
      <w:pPr>
        <w:ind w:left="720" w:hanging="360"/>
      </w:pPr>
      <w:rPr>
        <w:rFonts w:ascii="Symap" w:hAnsi="Symap"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08652F1"/>
    <w:multiLevelType w:val="multilevel"/>
    <w:tmpl w:val="91226AE0"/>
    <w:lvl w:ilvl="0">
      <w:start w:val="8"/>
      <w:numFmt w:val="decimal"/>
      <w:lvlText w:val="%1."/>
      <w:lvlJc w:val="left"/>
      <w:pPr>
        <w:tabs>
          <w:tab w:val="num" w:pos="720"/>
        </w:tabs>
        <w:ind w:left="720" w:hanging="720"/>
      </w:pPr>
      <w:rPr>
        <w:rFonts w:hint="default"/>
      </w:rPr>
    </w:lvl>
    <w:lvl w:ilvl="1">
      <w:start w:val="1"/>
      <w:numFmt w:val="decimal"/>
      <w:lvlText w:val="7.%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320F1AE8"/>
    <w:multiLevelType w:val="multilevel"/>
    <w:tmpl w:val="E2267EA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32105BFE"/>
    <w:multiLevelType w:val="multilevel"/>
    <w:tmpl w:val="A0BCEA94"/>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33BE38EB"/>
    <w:multiLevelType w:val="multilevel"/>
    <w:tmpl w:val="E3003682"/>
    <w:lvl w:ilvl="0">
      <w:start w:val="8"/>
      <w:numFmt w:val="decimal"/>
      <w:lvlText w:val="%1."/>
      <w:lvlJc w:val="left"/>
      <w:pPr>
        <w:tabs>
          <w:tab w:val="num" w:pos="720"/>
        </w:tabs>
        <w:ind w:left="720" w:hanging="720"/>
      </w:pPr>
      <w:rPr>
        <w:rFonts w:hint="default"/>
      </w:rPr>
    </w:lvl>
    <w:lvl w:ilvl="1">
      <w:start w:val="1"/>
      <w:numFmt w:val="decimal"/>
      <w:lvlText w:val="6.%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3FAA2D41"/>
    <w:multiLevelType w:val="multilevel"/>
    <w:tmpl w:val="14B81496"/>
    <w:lvl w:ilvl="0">
      <w:start w:val="11"/>
      <w:numFmt w:val="decimal"/>
      <w:lvlText w:val="%1"/>
      <w:lvlJc w:val="left"/>
      <w:pPr>
        <w:tabs>
          <w:tab w:val="num" w:pos="360"/>
        </w:tabs>
        <w:ind w:left="360" w:hanging="360"/>
      </w:pPr>
      <w:rPr>
        <w:rFonts w:hint="default"/>
      </w:rPr>
    </w:lvl>
    <w:lvl w:ilvl="1">
      <w:start w:val="1"/>
      <w:numFmt w:val="decimal"/>
      <w:lvlText w:val="9.%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46A03869"/>
    <w:multiLevelType w:val="multilevel"/>
    <w:tmpl w:val="DA4059BE"/>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478E6342"/>
    <w:multiLevelType w:val="multilevel"/>
    <w:tmpl w:val="87B480A4"/>
    <w:lvl w:ilvl="0">
      <w:start w:val="8"/>
      <w:numFmt w:val="decimal"/>
      <w:lvlText w:val="%1"/>
      <w:lvlJc w:val="left"/>
      <w:pPr>
        <w:tabs>
          <w:tab w:val="num" w:pos="360"/>
        </w:tabs>
        <w:ind w:left="360" w:hanging="360"/>
      </w:pPr>
      <w:rPr>
        <w:rFonts w:hint="default"/>
      </w:rPr>
    </w:lvl>
    <w:lvl w:ilvl="1">
      <w:start w:val="8"/>
      <w:numFmt w:val="decimal"/>
      <w:lvlText w:val="9.%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49AD26A2"/>
    <w:multiLevelType w:val="multilevel"/>
    <w:tmpl w:val="99DAD8D6"/>
    <w:lvl w:ilvl="0">
      <w:start w:val="1"/>
      <w:numFmt w:val="decimal"/>
      <w:lvlText w:val="%1."/>
      <w:lvlJc w:val="left"/>
      <w:pPr>
        <w:tabs>
          <w:tab w:val="num" w:pos="360"/>
        </w:tabs>
        <w:ind w:left="360" w:hanging="360"/>
      </w:pPr>
      <w:rPr>
        <w:rFonts w:hint="default"/>
      </w:rPr>
    </w:lvl>
    <w:lvl w:ilvl="1">
      <w:start w:val="1"/>
      <w:numFmt w:val="decimal"/>
      <w:lvlText w:val="8.%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60376FE5"/>
    <w:multiLevelType w:val="hybridMultilevel"/>
    <w:tmpl w:val="EED2899C"/>
    <w:lvl w:ilvl="0" w:tplc="9EB4CC5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6103605"/>
    <w:multiLevelType w:val="multilevel"/>
    <w:tmpl w:val="592C482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02"/>
        </w:tabs>
        <w:ind w:left="502"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6E2E2A72"/>
    <w:multiLevelType w:val="hybridMultilevel"/>
    <w:tmpl w:val="49B40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250413F"/>
    <w:multiLevelType w:val="hybridMultilevel"/>
    <w:tmpl w:val="9D02BCAA"/>
    <w:lvl w:ilvl="0" w:tplc="D0641F88">
      <w:start w:val="1"/>
      <w:numFmt w:val="bullet"/>
      <w:lvlText w:val="-"/>
      <w:lvlJc w:val="left"/>
      <w:pPr>
        <w:ind w:left="720" w:hanging="360"/>
      </w:pPr>
      <w:rPr>
        <w:rFonts w:ascii="Symap" w:hAnsi="Symap"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851E17"/>
    <w:multiLevelType w:val="hybridMultilevel"/>
    <w:tmpl w:val="32761E5C"/>
    <w:lvl w:ilvl="0" w:tplc="D0641F88">
      <w:start w:val="1"/>
      <w:numFmt w:val="bullet"/>
      <w:lvlText w:val="-"/>
      <w:lvlJc w:val="left"/>
      <w:pPr>
        <w:ind w:left="720" w:hanging="360"/>
      </w:pPr>
      <w:rPr>
        <w:rFonts w:ascii="Symap" w:hAnsi="Symap"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F04048D"/>
    <w:multiLevelType w:val="hybridMultilevel"/>
    <w:tmpl w:val="DEB685FA"/>
    <w:lvl w:ilvl="0" w:tplc="529460C2">
      <w:numFmt w:val="bullet"/>
      <w:lvlText w:val="-"/>
      <w:lvlJc w:val="left"/>
      <w:pPr>
        <w:tabs>
          <w:tab w:val="num" w:pos="840"/>
        </w:tabs>
        <w:ind w:left="840" w:hanging="360"/>
      </w:pPr>
      <w:rPr>
        <w:rFonts w:ascii="Times New Roman" w:eastAsia="Times New Roman" w:hAnsi="Times New Roman" w:hint="default"/>
      </w:rPr>
    </w:lvl>
    <w:lvl w:ilvl="1" w:tplc="04090001">
      <w:start w:val="1"/>
      <w:numFmt w:val="bullet"/>
      <w:lvlText w:val=""/>
      <w:lvlJc w:val="left"/>
      <w:pPr>
        <w:tabs>
          <w:tab w:val="num" w:pos="1560"/>
        </w:tabs>
        <w:ind w:left="1560" w:hanging="360"/>
      </w:pPr>
      <w:rPr>
        <w:rFonts w:ascii="Symbol" w:hAnsi="Symbol" w:hint="default"/>
      </w:rPr>
    </w:lvl>
    <w:lvl w:ilvl="2" w:tplc="529460C2">
      <w:numFmt w:val="bullet"/>
      <w:lvlText w:val="-"/>
      <w:lvlJc w:val="left"/>
      <w:pPr>
        <w:tabs>
          <w:tab w:val="num" w:pos="2280"/>
        </w:tabs>
        <w:ind w:left="2280" w:hanging="360"/>
      </w:pPr>
      <w:rPr>
        <w:rFonts w:ascii="Times New Roman" w:eastAsia="Times New Roman" w:hAnsi="Times New Roman"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num w:numId="1">
    <w:abstractNumId w:val="2"/>
  </w:num>
  <w:num w:numId="2">
    <w:abstractNumId w:val="2"/>
    <w:lvlOverride w:ilvl="0">
      <w:lvl w:ilvl="0">
        <w:start w:val="2"/>
        <w:numFmt w:val="decimal"/>
        <w:lvlText w:val="%1"/>
        <w:legacy w:legacy="1" w:legacySpace="0" w:legacyIndent="360"/>
        <w:lvlJc w:val="left"/>
        <w:rPr>
          <w:rFonts w:ascii="Times New Roman" w:hAnsi="Times New Roman" w:cs="Times New Roman" w:hint="default"/>
        </w:rPr>
      </w:lvl>
    </w:lvlOverride>
  </w:num>
  <w:num w:numId="3">
    <w:abstractNumId w:val="2"/>
    <w:lvlOverride w:ilvl="0">
      <w:lvl w:ilvl="0">
        <w:start w:val="3"/>
        <w:numFmt w:val="decimal"/>
        <w:lvlText w:val="%1"/>
        <w:legacy w:legacy="1" w:legacySpace="0" w:legacyIndent="360"/>
        <w:lvlJc w:val="left"/>
        <w:rPr>
          <w:rFonts w:ascii="Times New Roman" w:hAnsi="Times New Roman" w:cs="Times New Roman" w:hint="default"/>
        </w:rPr>
      </w:lvl>
    </w:lvlOverride>
  </w:num>
  <w:num w:numId="4">
    <w:abstractNumId w:val="23"/>
  </w:num>
  <w:num w:numId="5">
    <w:abstractNumId w:val="22"/>
  </w:num>
  <w:num w:numId="6">
    <w:abstractNumId w:val="10"/>
  </w:num>
  <w:num w:numId="7">
    <w:abstractNumId w:val="19"/>
  </w:num>
  <w:num w:numId="8">
    <w:abstractNumId w:val="8"/>
  </w:num>
  <w:num w:numId="9">
    <w:abstractNumId w:val="7"/>
  </w:num>
  <w:num w:numId="10">
    <w:abstractNumId w:val="24"/>
  </w:num>
  <w:num w:numId="11">
    <w:abstractNumId w:val="20"/>
  </w:num>
  <w:num w:numId="12">
    <w:abstractNumId w:val="13"/>
  </w:num>
  <w:num w:numId="13">
    <w:abstractNumId w:val="16"/>
  </w:num>
  <w:num w:numId="14">
    <w:abstractNumId w:val="1"/>
  </w:num>
  <w:num w:numId="15">
    <w:abstractNumId w:val="6"/>
  </w:num>
  <w:num w:numId="16">
    <w:abstractNumId w:val="0"/>
  </w:num>
  <w:num w:numId="17">
    <w:abstractNumId w:val="11"/>
  </w:num>
  <w:num w:numId="18">
    <w:abstractNumId w:val="14"/>
  </w:num>
  <w:num w:numId="19">
    <w:abstractNumId w:val="18"/>
  </w:num>
  <w:num w:numId="20">
    <w:abstractNumId w:val="9"/>
  </w:num>
  <w:num w:numId="21">
    <w:abstractNumId w:val="12"/>
  </w:num>
  <w:num w:numId="22">
    <w:abstractNumId w:val="4"/>
  </w:num>
  <w:num w:numId="23">
    <w:abstractNumId w:val="3"/>
  </w:num>
  <w:num w:numId="24">
    <w:abstractNumId w:val="5"/>
  </w:num>
  <w:num w:numId="25">
    <w:abstractNumId w:val="17"/>
  </w:num>
  <w:num w:numId="26">
    <w:abstractNumId w:val="21"/>
  </w:num>
  <w:num w:numId="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1A4"/>
    <w:rsid w:val="00066300"/>
    <w:rsid w:val="002741F5"/>
    <w:rsid w:val="002C4CF3"/>
    <w:rsid w:val="002D2F28"/>
    <w:rsid w:val="003B3201"/>
    <w:rsid w:val="003C13E4"/>
    <w:rsid w:val="004214D4"/>
    <w:rsid w:val="004404E9"/>
    <w:rsid w:val="00454ACA"/>
    <w:rsid w:val="00465C1B"/>
    <w:rsid w:val="00467F13"/>
    <w:rsid w:val="004B5C96"/>
    <w:rsid w:val="00574D85"/>
    <w:rsid w:val="005E723D"/>
    <w:rsid w:val="006374CA"/>
    <w:rsid w:val="00662B4D"/>
    <w:rsid w:val="006876CF"/>
    <w:rsid w:val="007B7904"/>
    <w:rsid w:val="0080682B"/>
    <w:rsid w:val="00843AB0"/>
    <w:rsid w:val="008534EB"/>
    <w:rsid w:val="00942D8D"/>
    <w:rsid w:val="009A13DB"/>
    <w:rsid w:val="00A57144"/>
    <w:rsid w:val="00AA14B9"/>
    <w:rsid w:val="00AC5C6E"/>
    <w:rsid w:val="00B52284"/>
    <w:rsid w:val="00B87065"/>
    <w:rsid w:val="00BA11DE"/>
    <w:rsid w:val="00CF7B4A"/>
    <w:rsid w:val="00DA0F2E"/>
    <w:rsid w:val="00E411A4"/>
    <w:rsid w:val="00E81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4EB"/>
    <w:pPr>
      <w:spacing w:after="0" w:line="360" w:lineRule="auto"/>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534EB"/>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8534EB"/>
    <w:rPr>
      <w:i/>
      <w:iCs/>
    </w:rPr>
  </w:style>
  <w:style w:type="character" w:styleId="Strong">
    <w:name w:val="Strong"/>
    <w:basedOn w:val="DefaultParagraphFont"/>
    <w:uiPriority w:val="22"/>
    <w:qFormat/>
    <w:rsid w:val="008534EB"/>
    <w:rPr>
      <w:b/>
      <w:bCs/>
    </w:rPr>
  </w:style>
  <w:style w:type="character" w:customStyle="1" w:styleId="apple-converted-space">
    <w:name w:val="apple-converted-space"/>
    <w:basedOn w:val="DefaultParagraphFont"/>
    <w:rsid w:val="008534EB"/>
  </w:style>
  <w:style w:type="paragraph" w:styleId="ListParagraph">
    <w:name w:val="List Paragraph"/>
    <w:basedOn w:val="Normal"/>
    <w:uiPriority w:val="34"/>
    <w:qFormat/>
    <w:rsid w:val="008534EB"/>
    <w:pPr>
      <w:ind w:left="720"/>
      <w:contextualSpacing/>
    </w:pPr>
  </w:style>
  <w:style w:type="character" w:styleId="PlaceholderText">
    <w:name w:val="Placeholder Text"/>
    <w:basedOn w:val="DefaultParagraphFont"/>
    <w:uiPriority w:val="99"/>
    <w:semiHidden/>
    <w:rsid w:val="008534EB"/>
    <w:rPr>
      <w:color w:val="808080"/>
    </w:rPr>
  </w:style>
  <w:style w:type="paragraph" w:styleId="BalloonText">
    <w:name w:val="Balloon Text"/>
    <w:basedOn w:val="Normal"/>
    <w:link w:val="BalloonTextChar"/>
    <w:uiPriority w:val="99"/>
    <w:semiHidden/>
    <w:unhideWhenUsed/>
    <w:rsid w:val="008534E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34EB"/>
    <w:rPr>
      <w:rFonts w:ascii="Tahoma" w:hAnsi="Tahoma" w:cs="Tahoma"/>
      <w:sz w:val="16"/>
      <w:szCs w:val="16"/>
    </w:rPr>
  </w:style>
  <w:style w:type="character" w:styleId="Hyperlink">
    <w:name w:val="Hyperlink"/>
    <w:basedOn w:val="DefaultParagraphFont"/>
    <w:uiPriority w:val="99"/>
    <w:unhideWhenUsed/>
    <w:rsid w:val="0080682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4EB"/>
    <w:pPr>
      <w:spacing w:after="0" w:line="360" w:lineRule="auto"/>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534EB"/>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8534EB"/>
    <w:rPr>
      <w:i/>
      <w:iCs/>
    </w:rPr>
  </w:style>
  <w:style w:type="character" w:styleId="Strong">
    <w:name w:val="Strong"/>
    <w:basedOn w:val="DefaultParagraphFont"/>
    <w:uiPriority w:val="22"/>
    <w:qFormat/>
    <w:rsid w:val="008534EB"/>
    <w:rPr>
      <w:b/>
      <w:bCs/>
    </w:rPr>
  </w:style>
  <w:style w:type="character" w:customStyle="1" w:styleId="apple-converted-space">
    <w:name w:val="apple-converted-space"/>
    <w:basedOn w:val="DefaultParagraphFont"/>
    <w:rsid w:val="008534EB"/>
  </w:style>
  <w:style w:type="paragraph" w:styleId="ListParagraph">
    <w:name w:val="List Paragraph"/>
    <w:basedOn w:val="Normal"/>
    <w:uiPriority w:val="34"/>
    <w:qFormat/>
    <w:rsid w:val="008534EB"/>
    <w:pPr>
      <w:ind w:left="720"/>
      <w:contextualSpacing/>
    </w:pPr>
  </w:style>
  <w:style w:type="character" w:styleId="PlaceholderText">
    <w:name w:val="Placeholder Text"/>
    <w:basedOn w:val="DefaultParagraphFont"/>
    <w:uiPriority w:val="99"/>
    <w:semiHidden/>
    <w:rsid w:val="008534EB"/>
    <w:rPr>
      <w:color w:val="808080"/>
    </w:rPr>
  </w:style>
  <w:style w:type="paragraph" w:styleId="BalloonText">
    <w:name w:val="Balloon Text"/>
    <w:basedOn w:val="Normal"/>
    <w:link w:val="BalloonTextChar"/>
    <w:uiPriority w:val="99"/>
    <w:semiHidden/>
    <w:unhideWhenUsed/>
    <w:rsid w:val="008534E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34EB"/>
    <w:rPr>
      <w:rFonts w:ascii="Tahoma" w:hAnsi="Tahoma" w:cs="Tahoma"/>
      <w:sz w:val="16"/>
      <w:szCs w:val="16"/>
    </w:rPr>
  </w:style>
  <w:style w:type="character" w:styleId="Hyperlink">
    <w:name w:val="Hyperlink"/>
    <w:basedOn w:val="DefaultParagraphFont"/>
    <w:uiPriority w:val="99"/>
    <w:unhideWhenUsed/>
    <w:rsid w:val="0080682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654004">
      <w:bodyDiv w:val="1"/>
      <w:marLeft w:val="0"/>
      <w:marRight w:val="0"/>
      <w:marTop w:val="0"/>
      <w:marBottom w:val="0"/>
      <w:divBdr>
        <w:top w:val="none" w:sz="0" w:space="0" w:color="auto"/>
        <w:left w:val="none" w:sz="0" w:space="0" w:color="auto"/>
        <w:bottom w:val="none" w:sz="0" w:space="0" w:color="auto"/>
        <w:right w:val="none" w:sz="0" w:space="0" w:color="auto"/>
      </w:divBdr>
    </w:div>
    <w:div w:id="261841191">
      <w:bodyDiv w:val="1"/>
      <w:marLeft w:val="0"/>
      <w:marRight w:val="0"/>
      <w:marTop w:val="0"/>
      <w:marBottom w:val="0"/>
      <w:divBdr>
        <w:top w:val="none" w:sz="0" w:space="0" w:color="auto"/>
        <w:left w:val="none" w:sz="0" w:space="0" w:color="auto"/>
        <w:bottom w:val="none" w:sz="0" w:space="0" w:color="auto"/>
        <w:right w:val="none" w:sz="0" w:space="0" w:color="auto"/>
      </w:divBdr>
    </w:div>
    <w:div w:id="84089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thietkexaydungtinnghia@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4C5B3C-39C8-448F-BA39-3E12998F0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10</Pages>
  <Words>1991</Words>
  <Characters>11352</Characters>
  <Application>Microsoft Office Word</Application>
  <DocSecurity>0</DocSecurity>
  <Lines>94</Lines>
  <Paragraphs>26</Paragraphs>
  <ScaleCrop>false</ScaleCrop>
  <Company/>
  <LinksUpToDate>false</LinksUpToDate>
  <CharactersWithSpaces>13317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33</cp:revision>
  <dcterms:created xsi:type="dcterms:W3CDTF">2016-10-28T02:00:00Z</dcterms:created>
  <dcterms:modified xsi:type="dcterms:W3CDTF">2017-04-19T01:41:00Z</dcterms:modified>
</cp:coreProperties>
</file>